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9C" w:rsidRDefault="00E9759C" w:rsidP="007D7105">
      <w:pPr>
        <w:spacing w:before="120" w:after="12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 w:rsidTr="004A0015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B36FCB" w:rsidP="001C72EB">
            <w:pPr>
              <w:spacing w:line="300" w:lineRule="exact"/>
            </w:pPr>
            <w:r>
              <w:t>Name</w:t>
            </w:r>
            <w:r w:rsidR="001C72EB">
              <w:t xml:space="preserve"> Antragsteller/in:</w:t>
            </w:r>
          </w:p>
          <w:p w:rsidR="001C72EB" w:rsidRDefault="00B36FCB" w:rsidP="001C72EB">
            <w:pPr>
              <w:spacing w:line="300" w:lineRule="exact"/>
            </w:pPr>
            <w:r>
              <w:t>Betrieb:</w:t>
            </w:r>
          </w:p>
          <w:p w:rsidR="001C72EB" w:rsidRDefault="00B36FCB" w:rsidP="001C72EB">
            <w:pPr>
              <w:spacing w:line="300" w:lineRule="exact"/>
            </w:pPr>
            <w:r>
              <w:t>Adresse:</w:t>
            </w:r>
          </w:p>
          <w:p w:rsidR="00B36FCB" w:rsidRDefault="00B36FCB" w:rsidP="001C72EB">
            <w:pPr>
              <w:spacing w:line="300" w:lineRule="exact"/>
            </w:pPr>
            <w:r>
              <w:t>PLZ, Ort:</w:t>
            </w:r>
          </w:p>
          <w:p w:rsidR="001C72EB" w:rsidRDefault="0020650F" w:rsidP="001C72EB">
            <w:pPr>
              <w:spacing w:line="300" w:lineRule="exact"/>
            </w:pPr>
            <w:r>
              <w:t>E-Mail:</w:t>
            </w:r>
          </w:p>
          <w:p w:rsidR="001C72EB" w:rsidRDefault="0020650F" w:rsidP="001C72EB">
            <w:pPr>
              <w:spacing w:line="300" w:lineRule="exact"/>
            </w:pPr>
            <w:proofErr w:type="spellStart"/>
            <w:r>
              <w:t>Natelnr</w:t>
            </w:r>
            <w:proofErr w:type="spellEnd"/>
            <w:r>
              <w:t xml:space="preserve">: </w:t>
            </w:r>
          </w:p>
          <w:p w:rsidR="001C72EB" w:rsidRDefault="001C72EB" w:rsidP="001C72EB">
            <w:pPr>
              <w:spacing w:line="300" w:lineRule="exact"/>
            </w:pPr>
            <w:r>
              <w:t>Datum</w:t>
            </w:r>
            <w:r w:rsidR="00B36FCB">
              <w:t>:</w:t>
            </w:r>
          </w:p>
        </w:tc>
      </w:tr>
    </w:tbl>
    <w:p w:rsidR="00C52367" w:rsidRDefault="00C52367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</w:p>
    <w:p w:rsidR="00C52367" w:rsidRDefault="00C52367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</w:p>
    <w:p w:rsidR="00CC4E3F" w:rsidRDefault="00CC4E3F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Vorlage zur Erstellung eines Projektantrags im Rahmen des</w:t>
      </w:r>
      <w:r>
        <w:rPr>
          <w:kern w:val="0"/>
          <w:sz w:val="28"/>
          <w:szCs w:val="28"/>
        </w:rPr>
        <w:br/>
      </w:r>
      <w:r w:rsidR="00EB1ED5">
        <w:rPr>
          <w:kern w:val="0"/>
          <w:sz w:val="28"/>
          <w:szCs w:val="28"/>
        </w:rPr>
        <w:t>Programms «Wertschöpfung sichern im Baselbieter Obst-</w:t>
      </w:r>
      <w:r w:rsidR="008F67E6">
        <w:rPr>
          <w:kern w:val="0"/>
          <w:sz w:val="28"/>
          <w:szCs w:val="28"/>
        </w:rPr>
        <w:t>,</w:t>
      </w:r>
      <w:r w:rsidR="00EB1ED5">
        <w:rPr>
          <w:kern w:val="0"/>
          <w:sz w:val="28"/>
          <w:szCs w:val="28"/>
        </w:rPr>
        <w:t xml:space="preserve"> Gemüse und Weinbau»</w:t>
      </w:r>
      <w:r>
        <w:rPr>
          <w:rStyle w:val="Funotenzeichen"/>
          <w:kern w:val="0"/>
          <w:sz w:val="28"/>
          <w:szCs w:val="28"/>
        </w:rPr>
        <w:footnoteReference w:id="1"/>
      </w:r>
    </w:p>
    <w:p w:rsidR="00CC4E3F" w:rsidRDefault="00CC4E3F" w:rsidP="00CC4E3F">
      <w:pPr>
        <w:tabs>
          <w:tab w:val="left" w:pos="993"/>
        </w:tabs>
      </w:pPr>
    </w:p>
    <w:p w:rsidR="00CC4E3F" w:rsidRDefault="00CC4E3F" w:rsidP="00EB1ED5">
      <w:pPr>
        <w:tabs>
          <w:tab w:val="left" w:pos="993"/>
        </w:tabs>
        <w:ind w:left="993" w:hanging="993"/>
      </w:pPr>
      <w:r>
        <w:t>Termine:</w:t>
      </w:r>
      <w:r>
        <w:tab/>
        <w:t>Projekte können laufend eingereicht werden</w:t>
      </w:r>
      <w:r w:rsidR="00206A3B">
        <w:t>, E</w:t>
      </w:r>
      <w:r w:rsidR="00EB1ED5" w:rsidRPr="00EB1ED5">
        <w:t>inreichungen ab Mitte Oktober werden erst im Folgejahr geprüft.</w:t>
      </w:r>
    </w:p>
    <w:p w:rsidR="00CC4E3F" w:rsidRDefault="00CC4E3F" w:rsidP="00CC4E3F">
      <w:pPr>
        <w:tabs>
          <w:tab w:val="left" w:pos="993"/>
        </w:tabs>
      </w:pPr>
      <w:r>
        <w:tab/>
        <w:t>Ein inhaltliches Feedback erfolgt innert 4-</w:t>
      </w:r>
      <w:r w:rsidR="00EB1ED5">
        <w:t>8</w:t>
      </w:r>
      <w:r>
        <w:t xml:space="preserve"> Wochen</w:t>
      </w:r>
    </w:p>
    <w:p w:rsidR="00CC4E3F" w:rsidRDefault="00CC4E3F" w:rsidP="00CC4E3F">
      <w:pPr>
        <w:tabs>
          <w:tab w:val="left" w:pos="993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460"/>
        <w:gridCol w:w="5407"/>
      </w:tblGrid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spacing w:line="360" w:lineRule="auto"/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318B5">
            <w:pPr>
              <w:rPr>
                <w:rFonts w:cs="Arial"/>
                <w:i/>
                <w:color w:val="943634"/>
              </w:rPr>
            </w:pPr>
            <w:r>
              <w:rPr>
                <w:rFonts w:cs="Arial"/>
                <w:i/>
                <w:color w:val="943634"/>
              </w:rPr>
              <w:t xml:space="preserve">Zur Antragstellung bitte die </w:t>
            </w:r>
            <w:proofErr w:type="gramStart"/>
            <w:r>
              <w:rPr>
                <w:rFonts w:cs="Arial"/>
                <w:i/>
                <w:color w:val="943634"/>
              </w:rPr>
              <w:t>unten stehenden</w:t>
            </w:r>
            <w:proofErr w:type="gramEnd"/>
            <w:r w:rsidR="00CC4E3F">
              <w:rPr>
                <w:rFonts w:cs="Arial"/>
                <w:i/>
                <w:color w:val="943634"/>
              </w:rPr>
              <w:t xml:space="preserve"> Leerzeilen ausfüllen</w:t>
            </w:r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  <w:r w:rsidRPr="008F67E6">
              <w:rPr>
                <w:rFonts w:cs="Arial"/>
                <w:i/>
                <w:color w:val="943634"/>
                <w:highlight w:val="yellow"/>
              </w:rPr>
              <w:t xml:space="preserve">Bitte beachten </w:t>
            </w:r>
            <w:proofErr w:type="gramStart"/>
            <w:r w:rsidRPr="008F67E6">
              <w:rPr>
                <w:rFonts w:cs="Arial"/>
                <w:i/>
                <w:color w:val="943634"/>
                <w:highlight w:val="yellow"/>
              </w:rPr>
              <w:t>Sie</w:t>
            </w:r>
            <w:proofErr w:type="gramEnd"/>
            <w:r w:rsidRPr="008F67E6">
              <w:rPr>
                <w:rFonts w:cs="Arial"/>
                <w:i/>
                <w:color w:val="943634"/>
                <w:highlight w:val="yellow"/>
              </w:rPr>
              <w:t xml:space="preserve"> </w:t>
            </w:r>
            <w:r w:rsidR="008F67E6" w:rsidRPr="008F67E6">
              <w:rPr>
                <w:rFonts w:cs="Arial"/>
                <w:i/>
                <w:color w:val="943634"/>
                <w:highlight w:val="yellow"/>
              </w:rPr>
              <w:t xml:space="preserve">dass Ihr Antrag möglichst die </w:t>
            </w:r>
            <w:r w:rsidR="002318B5">
              <w:rPr>
                <w:rFonts w:cs="Arial"/>
                <w:i/>
                <w:color w:val="943634"/>
                <w:highlight w:val="yellow"/>
              </w:rPr>
              <w:t xml:space="preserve">geforderten </w:t>
            </w:r>
            <w:r w:rsidR="00B529D2" w:rsidRPr="008F67E6">
              <w:rPr>
                <w:rFonts w:cs="Arial"/>
                <w:i/>
                <w:color w:val="943634"/>
                <w:highlight w:val="yellow"/>
              </w:rPr>
              <w:t xml:space="preserve">Beurteilungskriterien </w:t>
            </w:r>
            <w:r w:rsidR="008F67E6" w:rsidRPr="008F67E6">
              <w:rPr>
                <w:rFonts w:cs="Arial"/>
                <w:i/>
                <w:color w:val="943634"/>
                <w:highlight w:val="yellow"/>
              </w:rPr>
              <w:t>erfüllt</w:t>
            </w:r>
          </w:p>
          <w:p w:rsidR="00CC4E3F" w:rsidRPr="002318B5" w:rsidRDefault="00850496">
            <w:pPr>
              <w:rPr>
                <w:rFonts w:cs="Arial"/>
                <w:i/>
                <w:color w:val="0000FF"/>
                <w:u w:val="single"/>
              </w:rPr>
            </w:pPr>
            <w:hyperlink r:id="rId8" w:history="1">
              <w:r w:rsidR="002318B5" w:rsidRPr="00850496">
                <w:rPr>
                  <w:rStyle w:val="Hyperlink"/>
                  <w:rFonts w:cs="Arial"/>
                  <w:i/>
                </w:rPr>
                <w:t>Link</w:t>
              </w:r>
              <w:r w:rsidR="0036634A" w:rsidRPr="00850496">
                <w:rPr>
                  <w:rStyle w:val="Hyperlink"/>
                  <w:rFonts w:cs="Arial"/>
                  <w:i/>
                </w:rPr>
                <w:t xml:space="preserve"> Dok</w:t>
              </w:r>
              <w:bookmarkStart w:id="0" w:name="_GoBack"/>
              <w:bookmarkEnd w:id="0"/>
              <w:r w:rsidR="0036634A" w:rsidRPr="00850496">
                <w:rPr>
                  <w:rStyle w:val="Hyperlink"/>
                  <w:rFonts w:cs="Arial"/>
                  <w:i/>
                </w:rPr>
                <w:t>umente</w:t>
              </w:r>
            </w:hyperlink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Wird vom Programmteam vergeben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Ausgangslage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Kurze Beschreibung der Ausgangslage: Situation des Betriebes, Möglichkeit / Bedarf für Änderung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1B55F2">
            <w:pPr>
              <w:rPr>
                <w:b/>
              </w:rPr>
            </w:pPr>
            <w:r>
              <w:rPr>
                <w:b/>
              </w:rPr>
              <w:t>Projekt</w:t>
            </w:r>
            <w:r w:rsidR="001B55F2">
              <w:rPr>
                <w:b/>
              </w:rPr>
              <w:t>zielbeschrieb und -ziele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5F2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Welche Veränderungen / Anschaffungen sind geplant? </w:t>
            </w:r>
          </w:p>
          <w:p w:rsidR="00CC4E3F" w:rsidRDefault="001B55F2">
            <w:pPr>
              <w:rPr>
                <w:color w:val="943634"/>
              </w:rPr>
            </w:pPr>
            <w:r>
              <w:rPr>
                <w:color w:val="943634"/>
              </w:rPr>
              <w:t>Gibt es eine Zusammenarbeit?</w:t>
            </w:r>
          </w:p>
          <w:p w:rsidR="00DC187B" w:rsidRPr="00DC187B" w:rsidRDefault="001B55F2" w:rsidP="00DC187B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Was soll am Ende der Projektphase erreicht worden sein?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Kulturen/Flächen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1B55F2">
            <w:pPr>
              <w:rPr>
                <w:b/>
              </w:rPr>
            </w:pPr>
            <w:r>
              <w:rPr>
                <w:b/>
              </w:rPr>
              <w:t>Projekt</w:t>
            </w:r>
            <w:r w:rsidR="001B55F2">
              <w:rPr>
                <w:b/>
              </w:rPr>
              <w:t>umsetzung</w:t>
            </w:r>
          </w:p>
          <w:p w:rsidR="00DC187B" w:rsidRPr="00DC187B" w:rsidRDefault="00DC187B" w:rsidP="001B55F2">
            <w:r>
              <w:t>(Wenn nötig, Zeilen hinzufügen)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C187B" w:rsidRDefault="00DC187B" w:rsidP="00DC187B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Projektaktivitäten</w:t>
            </w:r>
          </w:p>
          <w:p w:rsidR="00CC4E3F" w:rsidRDefault="00DC187B" w:rsidP="00DC187B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Auflistung der wichtigsten Etappen und Zwischenerfolge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  <w:b/>
                <w:color w:val="943634"/>
              </w:rPr>
            </w:pPr>
            <w:r w:rsidRPr="001B55F2">
              <w:rPr>
                <w:rFonts w:cs="Arial"/>
                <w:b/>
              </w:rPr>
              <w:t>Aktivität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DC187B">
            <w:pPr>
              <w:rPr>
                <w:rFonts w:cs="Arial"/>
              </w:rPr>
            </w:pPr>
            <w:r>
              <w:rPr>
                <w:rFonts w:cs="Arial"/>
              </w:rPr>
              <w:t>Zwischenbericht (obligatorisch)</w:t>
            </w: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1B55F2">
            <w:pPr>
              <w:rPr>
                <w:rFonts w:cs="Arial"/>
              </w:rPr>
            </w:pPr>
          </w:p>
        </w:tc>
      </w:tr>
      <w:tr w:rsidR="00DC187B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Default="00DC187B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Default="00DC187B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187B" w:rsidRPr="001B55F2" w:rsidRDefault="00DC187B">
            <w:pPr>
              <w:rPr>
                <w:rFonts w:cs="Arial"/>
              </w:rPr>
            </w:pPr>
          </w:p>
        </w:tc>
      </w:tr>
      <w:tr w:rsidR="001B55F2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Default="001B55F2" w:rsidP="001B55F2">
            <w:pPr>
              <w:rPr>
                <w:b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5F2" w:rsidRPr="001B55F2" w:rsidRDefault="00DC187B">
            <w:pPr>
              <w:rPr>
                <w:rFonts w:cs="Arial"/>
              </w:rPr>
            </w:pPr>
            <w:r>
              <w:rPr>
                <w:rFonts w:cs="Arial"/>
              </w:rPr>
              <w:t>Schlussbericht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Nutzen für Antragsteller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Welches ist die Auswirkung und der längerfristige Nutzen des Projektes für die Antragsteller?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Nutzen für die Region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1B55F2" w:rsidP="001B55F2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Z.B. </w:t>
            </w:r>
            <w:r w:rsidR="00CC4E3F">
              <w:rPr>
                <w:color w:val="943634"/>
              </w:rPr>
              <w:t>Schaffung von Arbeits-/Ausbildungsplätzen, Synerg</w:t>
            </w:r>
            <w:r>
              <w:rPr>
                <w:color w:val="943634"/>
              </w:rPr>
              <w:t>ien mit anderen Produzenten</w:t>
            </w:r>
            <w:r w:rsidR="00CC4E3F">
              <w:rPr>
                <w:color w:val="943634"/>
              </w:rPr>
              <w:t xml:space="preserve">, Landschaftsqualität, Biodiversität, Ressourcennutzung etc.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B55DD2">
            <w: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Nachhaltigkeit des Projekts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das nachhaltige Fortbestehen des Projektes nach Ablauf der Finanzierung durch das Programm sichergestellt?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B55DD2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Stärken / Chancen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Vermarktungschancen, Nachfrage, Wirtschaftlichkeit, starkes Projektteam, gute Partnerschaften etc.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 w:rsidP="00B55DD2">
            <w:r>
              <w:t>1</w:t>
            </w:r>
            <w:r w:rsidR="00B55DD2"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Schwächen / Risiken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Klima, Abhängigkeiten, </w:t>
            </w:r>
            <w:r w:rsidR="001B55F2">
              <w:rPr>
                <w:color w:val="943634"/>
              </w:rPr>
              <w:t xml:space="preserve">Rentabilität </w:t>
            </w:r>
            <w:r>
              <w:rPr>
                <w:color w:val="943634"/>
              </w:rPr>
              <w:t xml:space="preserve">etc. </w:t>
            </w:r>
          </w:p>
          <w:p w:rsidR="00CC4E3F" w:rsidRDefault="00CC4E3F" w:rsidP="00A3029C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</w:t>
            </w:r>
            <w:r w:rsidR="00A3029C">
              <w:rPr>
                <w:color w:val="943634"/>
              </w:rPr>
              <w:t>minimieren Sie</w:t>
            </w:r>
            <w:r>
              <w:rPr>
                <w:color w:val="943634"/>
              </w:rPr>
              <w:t xml:space="preserve"> </w:t>
            </w:r>
            <w:r w:rsidR="00A3029C">
              <w:rPr>
                <w:color w:val="943634"/>
              </w:rPr>
              <w:t>diesen Risiken</w:t>
            </w:r>
            <w:r>
              <w:rPr>
                <w:color w:val="943634"/>
              </w:rPr>
              <w:t xml:space="preserve">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55DD2">
              <w:rPr>
                <w:szCs w:val="22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Kosten und Finanzierungspartner (siehe Excel-Datei)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 xml:space="preserve">Aufstellung der Kosten, Beteiligungen von Partnern, mögliche Finanzierungsquellen gemäss Tabelle im Anhang. </w:t>
            </w:r>
          </w:p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 xml:space="preserve">Sind weitere öffentliche und private Fördermittel möglich?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</w:t>
            </w:r>
            <w:r w:rsidR="00B55DD2"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Projektleiterverantwortliche/r 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lang w:val="it-CH"/>
              </w:rPr>
            </w:pPr>
            <w:r>
              <w:rPr>
                <w:color w:val="943634"/>
              </w:rPr>
              <w:t xml:space="preserve"> Vertragspartner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</w:t>
            </w:r>
            <w:r w:rsidR="00B55DD2"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Projektpartner (operativ)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20650F">
            <w:pPr>
              <w:rPr>
                <w:rFonts w:cs="Arial"/>
              </w:rPr>
            </w:pPr>
            <w:r>
              <w:rPr>
                <w:rFonts w:cs="Arial"/>
              </w:rPr>
              <w:t>((hier Ihren Text reinschreiben))</w:t>
            </w:r>
          </w:p>
        </w:tc>
      </w:tr>
    </w:tbl>
    <w:p w:rsidR="00CC4E3F" w:rsidRDefault="00CC4E3F" w:rsidP="00CC4E3F"/>
    <w:p w:rsidR="00CC4E3F" w:rsidRDefault="00DC187B" w:rsidP="00CC4E3F">
      <w:pPr>
        <w:rPr>
          <w:b/>
        </w:rPr>
      </w:pPr>
      <w:r>
        <w:rPr>
          <w:b/>
        </w:rPr>
        <w:t>Anhang: Finanzierungs</w:t>
      </w:r>
      <w:r w:rsidR="00CC4E3F">
        <w:rPr>
          <w:b/>
        </w:rPr>
        <w:t>-Tabelle, Offerten</w:t>
      </w:r>
      <w:r>
        <w:rPr>
          <w:b/>
        </w:rPr>
        <w:t xml:space="preserve">, </w:t>
      </w:r>
      <w:r w:rsidR="00F0591F">
        <w:rPr>
          <w:b/>
        </w:rPr>
        <w:t xml:space="preserve">Prospekte, </w:t>
      </w:r>
      <w:r>
        <w:rPr>
          <w:b/>
        </w:rPr>
        <w:t>Pläne</w:t>
      </w:r>
      <w:r w:rsidR="00CC4E3F">
        <w:rPr>
          <w:b/>
        </w:rPr>
        <w:t xml:space="preserve"> etc.</w:t>
      </w:r>
    </w:p>
    <w:p w:rsidR="00E9759C" w:rsidRPr="00EB1ED5" w:rsidRDefault="00CC4E3F" w:rsidP="00EB1ED5">
      <w:pPr>
        <w:rPr>
          <w:b/>
        </w:rPr>
      </w:pPr>
      <w:r>
        <w:rPr>
          <w:color w:val="943634"/>
        </w:rPr>
        <w:t>Bitte separat ausfüllen, beilegen</w:t>
      </w:r>
    </w:p>
    <w:sectPr w:rsidR="00E9759C" w:rsidRPr="00EB1ED5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EB" w:rsidRDefault="001C72EB">
      <w:r>
        <w:separator/>
      </w:r>
    </w:p>
    <w:p w:rsidR="001C72EB" w:rsidRDefault="001C72EB"/>
    <w:p w:rsidR="001C72EB" w:rsidRDefault="001C72EB"/>
  </w:endnote>
  <w:end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84" w:rsidRDefault="00015B84" w:rsidP="00EE64C5">
    <w:pPr>
      <w:pStyle w:val="Fuzeile"/>
      <w:tabs>
        <w:tab w:val="clear" w:pos="4536"/>
        <w:tab w:val="clear" w:pos="9071"/>
        <w:tab w:val="right" w:pos="9356"/>
      </w:tabs>
    </w:pPr>
  </w:p>
  <w:p w:rsidR="00F062CB" w:rsidRDefault="00EB1ED5" w:rsidP="00EE64C5">
    <w:pPr>
      <w:pStyle w:val="Fuzeile"/>
      <w:tabs>
        <w:tab w:val="clear" w:pos="4536"/>
        <w:tab w:val="clear" w:pos="9071"/>
        <w:tab w:val="right" w:pos="9356"/>
      </w:tabs>
    </w:pPr>
    <w:r>
      <w:t>Version Mai 2021</w:t>
    </w:r>
    <w:r w:rsidR="00EE64C5">
      <w:tab/>
    </w:r>
    <w:r w:rsidR="00F062CB">
      <w:fldChar w:fldCharType="begin"/>
    </w:r>
    <w:r w:rsidR="00F062CB">
      <w:instrText xml:space="preserve"> IF </w:instrText>
    </w:r>
    <w:r w:rsidR="00F062CB">
      <w:fldChar w:fldCharType="begin"/>
    </w:r>
    <w:r w:rsidR="00F062CB">
      <w:instrText xml:space="preserve"> PAGE  \* MERGEFORMAT </w:instrText>
    </w:r>
    <w:r w:rsidR="00F062CB">
      <w:fldChar w:fldCharType="separate"/>
    </w:r>
    <w:r w:rsidR="00850496">
      <w:rPr>
        <w:noProof/>
      </w:rPr>
      <w:instrText>1</w:instrText>
    </w:r>
    <w:r w:rsidR="00F062CB">
      <w:fldChar w:fldCharType="end"/>
    </w:r>
    <w:r w:rsidR="00F062CB">
      <w:instrText xml:space="preserve"> = </w:instrText>
    </w:r>
    <w:fldSimple w:instr=" NUMPAGES  \* MERGEFORMAT ">
      <w:r w:rsidR="00850496">
        <w:rPr>
          <w:noProof/>
        </w:rPr>
        <w:instrText>2</w:instrText>
      </w:r>
    </w:fldSimple>
    <w:r w:rsidR="00F062CB">
      <w:instrText xml:space="preserve"> "</w:instrText>
    </w:r>
    <w:r w:rsidR="00F062CB">
      <w:sym w:font="Wingdings" w:char="F031"/>
    </w:r>
    <w:r w:rsidR="00F062CB">
      <w:instrText xml:space="preserve"> </w:instrText>
    </w:r>
    <w:fldSimple w:instr="FILENAME \* LOWER \* MERGEFORMAT ">
      <w:r w:rsidR="00A74BC2">
        <w:rPr>
          <w:noProof/>
        </w:rPr>
        <w:instrText>vorlage_projektantrag_programm wertschöpfung</w:instrText>
      </w:r>
    </w:fldSimple>
    <w:r w:rsidR="00F062CB">
      <w:instrText xml:space="preserve">" \* MERGEFORMAT </w:instrText>
    </w:r>
    <w:r w:rsidR="00F062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EB" w:rsidRDefault="001C72EB">
      <w:r>
        <w:separator/>
      </w:r>
    </w:p>
    <w:p w:rsidR="001C72EB" w:rsidRDefault="001C72EB"/>
    <w:p w:rsidR="001C72EB" w:rsidRDefault="001C72EB"/>
  </w:footnote>
  <w:foot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footnote>
  <w:footnote w:id="1">
    <w:p w:rsidR="00CC4E3F" w:rsidRDefault="00CC4E3F" w:rsidP="00CC4E3F">
      <w:pPr>
        <w:pStyle w:val="Funotentext"/>
      </w:pPr>
      <w:r>
        <w:rPr>
          <w:rStyle w:val="Funotenzeichen"/>
        </w:rPr>
        <w:footnoteRef/>
      </w:r>
      <w:r>
        <w:t xml:space="preserve"> Anträge können erst eingereicht werden, nachdem der betreffende Projektvorschlag durch den Strategischen Ausschuss gutgeheissen worden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4BC2">
      <w:rPr>
        <w:rStyle w:val="Seitenzahl"/>
        <w:noProof/>
      </w:rPr>
      <w:t>2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85049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Default="003E3C93">
          <w:pPr>
            <w:rPr>
              <w:b/>
              <w:sz w:val="16"/>
            </w:rPr>
          </w:pPr>
          <w:r w:rsidRPr="00D609B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7CE27C" wp14:editId="210977E1">
                <wp:simplePos x="0" y="0"/>
                <wp:positionH relativeFrom="column">
                  <wp:posOffset>-396323</wp:posOffset>
                </wp:positionH>
                <wp:positionV relativeFrom="paragraph">
                  <wp:posOffset>224790</wp:posOffset>
                </wp:positionV>
                <wp:extent cx="2901044" cy="477078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965" cy="481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062CB" w:rsidRDefault="003E3C93">
          <w:pPr>
            <w:pStyle w:val="KopfWappen"/>
            <w:framePr w:hSpace="0" w:wrap="auto" w:vAnchor="margin" w:yAlign="inline"/>
          </w:pPr>
          <w:r w:rsidRPr="00D609B1">
            <w:drawing>
              <wp:anchor distT="0" distB="0" distL="114300" distR="114300" simplePos="0" relativeHeight="251661312" behindDoc="0" locked="0" layoutInCell="1" allowOverlap="1" wp14:anchorId="64A8A87C" wp14:editId="35547D7B">
                <wp:simplePos x="0" y="0"/>
                <wp:positionH relativeFrom="column">
                  <wp:posOffset>154931</wp:posOffset>
                </wp:positionH>
                <wp:positionV relativeFrom="paragraph">
                  <wp:posOffset>169130</wp:posOffset>
                </wp:positionV>
                <wp:extent cx="3313330" cy="532737"/>
                <wp:effectExtent l="0" t="0" r="1905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9795" cy="532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62CB">
            <w:t></w:t>
          </w:r>
          <w:r w:rsidR="00F062CB">
            <w:t></w:t>
          </w:r>
        </w:p>
      </w:tc>
      <w:tc>
        <w:tcPr>
          <w:tcW w:w="4111" w:type="dxa"/>
        </w:tcPr>
        <w:p w:rsidR="00F062CB" w:rsidRDefault="00F062CB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F062CB" w:rsidRPr="0096169F">
      <w:trPr>
        <w:trHeight w:hRule="exact" w:val="2155"/>
      </w:trPr>
      <w:tc>
        <w:tcPr>
          <w:tcW w:w="3969" w:type="dxa"/>
        </w:tcPr>
        <w:p w:rsidR="00556A1A" w:rsidRDefault="007D710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Ebenrain-Zentrum</w:t>
          </w:r>
        </w:p>
        <w:p w:rsidR="00EE64C5" w:rsidRDefault="00206A3B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Helena Römer</w:t>
          </w:r>
        </w:p>
        <w:p w:rsidR="00EE64C5" w:rsidRDefault="00206A3B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 xml:space="preserve">Programmkoordinatorin 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EE64C5" w:rsidRDefault="00206A3B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061 552 2138</w:t>
          </w:r>
          <w:r w:rsidR="00EE64C5">
            <w:t>6</w:t>
          </w:r>
        </w:p>
        <w:p w:rsidR="00F062CB" w:rsidRPr="0096169F" w:rsidRDefault="00E932FF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</w:r>
          <w:r w:rsidR="00206A3B">
            <w:t>helena.roemer</w:t>
          </w:r>
          <w:r>
            <w:t>@bl.ch</w:t>
          </w:r>
        </w:p>
      </w:tc>
      <w:tc>
        <w:tcPr>
          <w:tcW w:w="1134" w:type="dxa"/>
        </w:tcPr>
        <w:p w:rsidR="00F062CB" w:rsidRPr="0096169F" w:rsidRDefault="00F062CB">
          <w:pPr>
            <w:rPr>
              <w:sz w:val="16"/>
            </w:rPr>
          </w:pPr>
        </w:p>
      </w:tc>
      <w:tc>
        <w:tcPr>
          <w:tcW w:w="4111" w:type="dxa"/>
        </w:tcPr>
        <w:p w:rsidR="00F062CB" w:rsidRPr="0096169F" w:rsidRDefault="00F062CB">
          <w:pPr>
            <w:rPr>
              <w:sz w:val="16"/>
            </w:rPr>
          </w:pPr>
        </w:p>
      </w:tc>
    </w:tr>
  </w:tbl>
  <w:p w:rsidR="00F062CB" w:rsidRPr="0096169F" w:rsidRDefault="00F0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4EA"/>
    <w:multiLevelType w:val="hybridMultilevel"/>
    <w:tmpl w:val="DE54DB7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4B66"/>
    <w:multiLevelType w:val="multilevel"/>
    <w:tmpl w:val="635888CA"/>
    <w:numStyleLink w:val="Aufzhlung"/>
  </w:abstractNum>
  <w:abstractNum w:abstractNumId="7" w15:restartNumberingAfterBreak="0">
    <w:nsid w:val="466C695C"/>
    <w:multiLevelType w:val="multilevel"/>
    <w:tmpl w:val="635888CA"/>
    <w:numStyleLink w:val="Aufzhlung"/>
  </w:abstractNum>
  <w:abstractNum w:abstractNumId="8" w15:restartNumberingAfterBreak="0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1EAD"/>
    <w:multiLevelType w:val="hybridMultilevel"/>
    <w:tmpl w:val="F656E7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588"/>
    <w:multiLevelType w:val="hybridMultilevel"/>
    <w:tmpl w:val="51208E5E"/>
    <w:lvl w:ilvl="0" w:tplc="5330E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GrammaticalErrors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B"/>
    <w:rsid w:val="00015B84"/>
    <w:rsid w:val="00087FA3"/>
    <w:rsid w:val="000B2FA3"/>
    <w:rsid w:val="000D02FB"/>
    <w:rsid w:val="000E7B78"/>
    <w:rsid w:val="00105F1D"/>
    <w:rsid w:val="0012758B"/>
    <w:rsid w:val="001B55F2"/>
    <w:rsid w:val="001C72EB"/>
    <w:rsid w:val="001D38F7"/>
    <w:rsid w:val="0020650F"/>
    <w:rsid w:val="00206A3B"/>
    <w:rsid w:val="002107FE"/>
    <w:rsid w:val="00211900"/>
    <w:rsid w:val="002318B5"/>
    <w:rsid w:val="002512B1"/>
    <w:rsid w:val="002B6FEC"/>
    <w:rsid w:val="0036634A"/>
    <w:rsid w:val="0037746A"/>
    <w:rsid w:val="003E1E2E"/>
    <w:rsid w:val="003E3C93"/>
    <w:rsid w:val="00431421"/>
    <w:rsid w:val="00456745"/>
    <w:rsid w:val="00474193"/>
    <w:rsid w:val="00477A52"/>
    <w:rsid w:val="004A0015"/>
    <w:rsid w:val="004A428C"/>
    <w:rsid w:val="004A624C"/>
    <w:rsid w:val="004B6833"/>
    <w:rsid w:val="004C3807"/>
    <w:rsid w:val="004F6ECC"/>
    <w:rsid w:val="005051AD"/>
    <w:rsid w:val="00530AFF"/>
    <w:rsid w:val="00556A1A"/>
    <w:rsid w:val="00587A87"/>
    <w:rsid w:val="005A1234"/>
    <w:rsid w:val="005D51CF"/>
    <w:rsid w:val="005F2012"/>
    <w:rsid w:val="00633E86"/>
    <w:rsid w:val="00664FE2"/>
    <w:rsid w:val="006B007D"/>
    <w:rsid w:val="006B2064"/>
    <w:rsid w:val="006C7C4C"/>
    <w:rsid w:val="0079107A"/>
    <w:rsid w:val="007A747F"/>
    <w:rsid w:val="007D7105"/>
    <w:rsid w:val="00805D1F"/>
    <w:rsid w:val="00806B18"/>
    <w:rsid w:val="00834E6A"/>
    <w:rsid w:val="0084542F"/>
    <w:rsid w:val="00850496"/>
    <w:rsid w:val="00851C96"/>
    <w:rsid w:val="008A1597"/>
    <w:rsid w:val="008C03C8"/>
    <w:rsid w:val="008F67E6"/>
    <w:rsid w:val="0096169F"/>
    <w:rsid w:val="009633D0"/>
    <w:rsid w:val="00990D28"/>
    <w:rsid w:val="009E461E"/>
    <w:rsid w:val="00A3029C"/>
    <w:rsid w:val="00A348E8"/>
    <w:rsid w:val="00A40945"/>
    <w:rsid w:val="00A716A3"/>
    <w:rsid w:val="00A74BC2"/>
    <w:rsid w:val="00A87D6A"/>
    <w:rsid w:val="00A90AA3"/>
    <w:rsid w:val="00B22CC9"/>
    <w:rsid w:val="00B36FCB"/>
    <w:rsid w:val="00B47828"/>
    <w:rsid w:val="00B529D2"/>
    <w:rsid w:val="00B55DD2"/>
    <w:rsid w:val="00BE27BD"/>
    <w:rsid w:val="00BE3A9C"/>
    <w:rsid w:val="00BF0B57"/>
    <w:rsid w:val="00BF373B"/>
    <w:rsid w:val="00C14FAC"/>
    <w:rsid w:val="00C258F4"/>
    <w:rsid w:val="00C52367"/>
    <w:rsid w:val="00C750A4"/>
    <w:rsid w:val="00C84297"/>
    <w:rsid w:val="00C84E51"/>
    <w:rsid w:val="00CC2351"/>
    <w:rsid w:val="00CC4E3F"/>
    <w:rsid w:val="00CE5B99"/>
    <w:rsid w:val="00D0601C"/>
    <w:rsid w:val="00D42B96"/>
    <w:rsid w:val="00DC187B"/>
    <w:rsid w:val="00DD3E3D"/>
    <w:rsid w:val="00DF0285"/>
    <w:rsid w:val="00E3605D"/>
    <w:rsid w:val="00E81439"/>
    <w:rsid w:val="00E85F2A"/>
    <w:rsid w:val="00E932FF"/>
    <w:rsid w:val="00E9759C"/>
    <w:rsid w:val="00EA6F47"/>
    <w:rsid w:val="00EB1ED5"/>
    <w:rsid w:val="00EC179D"/>
    <w:rsid w:val="00EC4AB2"/>
    <w:rsid w:val="00EC62E7"/>
    <w:rsid w:val="00ED72A0"/>
    <w:rsid w:val="00EE64C5"/>
    <w:rsid w:val="00F0591F"/>
    <w:rsid w:val="00F062CB"/>
    <w:rsid w:val="00F52E7C"/>
    <w:rsid w:val="00F6256C"/>
    <w:rsid w:val="00F70C4A"/>
    <w:rsid w:val="00FA51FD"/>
    <w:rsid w:val="00FC164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6BA27708-0077-49E2-86C0-87D6771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00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C4E3F"/>
    <w:rPr>
      <w:rFonts w:ascii="Arial" w:hAnsi="Arial"/>
      <w:b/>
      <w:kern w:val="28"/>
      <w:sz w:val="24"/>
    </w:rPr>
  </w:style>
  <w:style w:type="character" w:styleId="BesuchterLink">
    <w:name w:val="FollowedHyperlink"/>
    <w:basedOn w:val="Absatz-Standardschriftart"/>
    <w:semiHidden/>
    <w:unhideWhenUsed/>
    <w:rsid w:val="0085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politik-und-behorden/direktionen/volkswirtschafts-und-gesundheitsdirektion/landw-zentrum-ebenrain/landwirtschaft/spezialkulturen/programm-wertschoepfung-sich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23B4-C63C-4AA0-9A98-09A3723E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Roemer, Helena VGD</cp:lastModifiedBy>
  <cp:revision>18</cp:revision>
  <cp:lastPrinted>2021-10-04T13:49:00Z</cp:lastPrinted>
  <dcterms:created xsi:type="dcterms:W3CDTF">2021-05-12T08:51:00Z</dcterms:created>
  <dcterms:modified xsi:type="dcterms:W3CDTF">2021-10-04T13:50:00Z</dcterms:modified>
</cp:coreProperties>
</file>