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55" w:rsidRPr="001E5D4F" w:rsidRDefault="002B0C55" w:rsidP="002B0C55">
      <w:pPr>
        <w:pStyle w:val="Titel"/>
      </w:pPr>
      <w:r>
        <w:t>Me</w:t>
      </w:r>
      <w:r w:rsidRPr="001E5D4F">
        <w:t>dienmitteilung</w:t>
      </w:r>
    </w:p>
    <w:p w:rsidR="002B0C55" w:rsidRDefault="002B0C55" w:rsidP="002B0C55">
      <w:pPr>
        <w:spacing w:after="22"/>
        <w:jc w:val="both"/>
        <w:rPr>
          <w:rFonts w:cs="Arial"/>
          <w:szCs w:val="22"/>
        </w:rPr>
      </w:pPr>
    </w:p>
    <w:p w:rsidR="00694E60" w:rsidRPr="00313EBB" w:rsidRDefault="00694E60" w:rsidP="002B0C55">
      <w:pPr>
        <w:spacing w:after="22"/>
        <w:jc w:val="both"/>
        <w:rPr>
          <w:rFonts w:cs="Arial"/>
          <w:szCs w:val="22"/>
        </w:rPr>
      </w:pPr>
    </w:p>
    <w:p w:rsidR="002B0C55" w:rsidRDefault="002B0C55" w:rsidP="002B0C55">
      <w:pPr>
        <w:spacing w:line="264" w:lineRule="auto"/>
        <w:rPr>
          <w:rFonts w:cs="Arial"/>
          <w:bCs/>
          <w:szCs w:val="22"/>
        </w:rPr>
      </w:pPr>
      <w:r>
        <w:t xml:space="preserve">Liestal, </w:t>
      </w:r>
      <w:bookmarkStart w:id="0" w:name="Datum"/>
      <w:sdt>
        <w:sdtPr>
          <w:id w:val="961069138"/>
          <w:placeholder>
            <w:docPart w:val="56E415DAC0DD4C6C9B9C683B0AD80B4E"/>
          </w:placeholder>
          <w:date w:fullDate="2019-04-09T00:00:00Z">
            <w:dateFormat w:val="d. MMMM yyyy"/>
            <w:lid w:val="de-CH"/>
            <w:storeMappedDataAs w:val="dateTime"/>
            <w:calendar w:val="gregorian"/>
          </w:date>
        </w:sdtPr>
        <w:sdtEndPr/>
        <w:sdtContent>
          <w:r w:rsidR="00C03A46">
            <w:t>9. April 2019</w:t>
          </w:r>
        </w:sdtContent>
      </w:sdt>
      <w:bookmarkEnd w:id="0"/>
    </w:p>
    <w:p w:rsidR="002B0C55" w:rsidRDefault="002B0C55" w:rsidP="00694E60">
      <w:pPr>
        <w:pStyle w:val="KeinLeerraum"/>
        <w:rPr>
          <w:rFonts w:ascii="Arial" w:hAnsi="Arial" w:cs="Arial"/>
        </w:rPr>
      </w:pPr>
    </w:p>
    <w:p w:rsidR="00694E60" w:rsidRPr="00694E60" w:rsidRDefault="00694E60" w:rsidP="00694E60">
      <w:pPr>
        <w:pStyle w:val="KeinLeerraum"/>
        <w:rPr>
          <w:rFonts w:ascii="Arial" w:hAnsi="Arial" w:cs="Arial"/>
        </w:rPr>
      </w:pPr>
    </w:p>
    <w:p w:rsidR="002B0C55" w:rsidRDefault="002B0C55" w:rsidP="00694E60">
      <w:pPr>
        <w:pStyle w:val="KeinLeerraum"/>
        <w:rPr>
          <w:rFonts w:ascii="Arial" w:hAnsi="Arial" w:cs="Arial"/>
          <w:b/>
          <w:sz w:val="28"/>
          <w:szCs w:val="28"/>
        </w:rPr>
      </w:pPr>
      <w:r w:rsidRPr="00631CB3">
        <w:rPr>
          <w:rFonts w:ascii="Arial" w:hAnsi="Arial" w:cs="Arial"/>
          <w:b/>
          <w:sz w:val="28"/>
          <w:szCs w:val="28"/>
        </w:rPr>
        <w:t>Sozialhilfepolitik im Kanton Basel-Landschaft</w:t>
      </w:r>
      <w:r w:rsidR="00694E60">
        <w:rPr>
          <w:rFonts w:ascii="Arial" w:hAnsi="Arial" w:cs="Arial"/>
          <w:b/>
          <w:sz w:val="28"/>
          <w:szCs w:val="28"/>
        </w:rPr>
        <w:t xml:space="preserve"> im Fokus</w:t>
      </w:r>
    </w:p>
    <w:p w:rsidR="002B0C55" w:rsidRPr="00694E60" w:rsidRDefault="002B0C55" w:rsidP="00694E60">
      <w:pPr>
        <w:pStyle w:val="KeinLeerraum"/>
        <w:rPr>
          <w:rFonts w:ascii="Arial" w:hAnsi="Arial" w:cs="Arial"/>
        </w:rPr>
      </w:pPr>
    </w:p>
    <w:p w:rsidR="00540838" w:rsidRPr="00631CB3" w:rsidRDefault="00981F38" w:rsidP="00694E60">
      <w:pPr>
        <w:pStyle w:val="KeinLeerraum"/>
        <w:rPr>
          <w:rFonts w:ascii="Arial" w:hAnsi="Arial" w:cs="Arial"/>
          <w:b/>
        </w:rPr>
      </w:pPr>
      <w:r>
        <w:rPr>
          <w:rFonts w:ascii="Arial" w:hAnsi="Arial" w:cs="Arial"/>
          <w:b/>
        </w:rPr>
        <w:t xml:space="preserve">Seit einiger </w:t>
      </w:r>
      <w:r w:rsidR="00540838" w:rsidRPr="00631CB3">
        <w:rPr>
          <w:rFonts w:ascii="Arial" w:hAnsi="Arial" w:cs="Arial"/>
          <w:b/>
        </w:rPr>
        <w:t xml:space="preserve">Zeit </w:t>
      </w:r>
      <w:r>
        <w:rPr>
          <w:rFonts w:ascii="Arial" w:hAnsi="Arial" w:cs="Arial"/>
          <w:b/>
        </w:rPr>
        <w:t xml:space="preserve">wird </w:t>
      </w:r>
      <w:r w:rsidR="00540838">
        <w:rPr>
          <w:rFonts w:ascii="Arial" w:hAnsi="Arial" w:cs="Arial"/>
          <w:b/>
        </w:rPr>
        <w:t xml:space="preserve">die Sozialhilfe </w:t>
      </w:r>
      <w:r w:rsidR="00540838" w:rsidRPr="00631CB3">
        <w:rPr>
          <w:rFonts w:ascii="Arial" w:hAnsi="Arial" w:cs="Arial"/>
          <w:b/>
        </w:rPr>
        <w:t xml:space="preserve">in regionalen und nationalen Medien kontrovers diskutiert. Auch </w:t>
      </w:r>
      <w:r w:rsidR="00530D04">
        <w:rPr>
          <w:rFonts w:ascii="Arial" w:hAnsi="Arial" w:cs="Arial"/>
          <w:b/>
        </w:rPr>
        <w:t>auf politischer Ebene</w:t>
      </w:r>
      <w:r w:rsidR="00540838" w:rsidRPr="00631CB3">
        <w:rPr>
          <w:rFonts w:ascii="Arial" w:hAnsi="Arial" w:cs="Arial"/>
          <w:b/>
        </w:rPr>
        <w:t xml:space="preserve"> wurde </w:t>
      </w:r>
      <w:r w:rsidR="00540838">
        <w:rPr>
          <w:rFonts w:ascii="Arial" w:hAnsi="Arial" w:cs="Arial"/>
          <w:b/>
        </w:rPr>
        <w:t xml:space="preserve">und wird </w:t>
      </w:r>
      <w:r w:rsidR="000B364D">
        <w:rPr>
          <w:rFonts w:ascii="Arial" w:hAnsi="Arial" w:cs="Arial"/>
          <w:b/>
        </w:rPr>
        <w:t>sie</w:t>
      </w:r>
      <w:r w:rsidR="00540838" w:rsidRPr="00631CB3">
        <w:rPr>
          <w:rFonts w:ascii="Arial" w:hAnsi="Arial" w:cs="Arial"/>
          <w:b/>
        </w:rPr>
        <w:t xml:space="preserve"> immer wieder thematisiert. </w:t>
      </w:r>
      <w:r w:rsidR="00540838">
        <w:rPr>
          <w:rFonts w:ascii="Arial" w:hAnsi="Arial" w:cs="Arial"/>
          <w:b/>
        </w:rPr>
        <w:t xml:space="preserve">Die </w:t>
      </w:r>
      <w:r w:rsidR="00540838" w:rsidRPr="00631CB3">
        <w:rPr>
          <w:rFonts w:ascii="Arial" w:hAnsi="Arial" w:cs="Arial"/>
          <w:b/>
        </w:rPr>
        <w:t xml:space="preserve">kantonale Sozialhilfepolitik </w:t>
      </w:r>
      <w:r w:rsidR="00540838">
        <w:rPr>
          <w:rFonts w:ascii="Arial" w:hAnsi="Arial" w:cs="Arial"/>
          <w:b/>
        </w:rPr>
        <w:t xml:space="preserve">gestaltet sich dadurch </w:t>
      </w:r>
      <w:r w:rsidR="00540838" w:rsidRPr="00631CB3">
        <w:rPr>
          <w:rFonts w:ascii="Arial" w:hAnsi="Arial" w:cs="Arial"/>
          <w:b/>
        </w:rPr>
        <w:t xml:space="preserve">sehr dynamisch. Im Kanton Basel-Landschaft ist das Kantonale Sozialamt verantwortlich für die Umsetzung und </w:t>
      </w:r>
      <w:r w:rsidR="00530D04">
        <w:rPr>
          <w:rFonts w:ascii="Arial" w:hAnsi="Arial" w:cs="Arial"/>
          <w:b/>
        </w:rPr>
        <w:t xml:space="preserve">die </w:t>
      </w:r>
      <w:r w:rsidR="00540838" w:rsidRPr="00631CB3">
        <w:rPr>
          <w:rFonts w:ascii="Arial" w:hAnsi="Arial" w:cs="Arial"/>
          <w:b/>
        </w:rPr>
        <w:t>Weiterentwicklung der Sozialhilfe</w:t>
      </w:r>
      <w:r>
        <w:rPr>
          <w:rFonts w:ascii="Arial" w:hAnsi="Arial" w:cs="Arial"/>
          <w:b/>
        </w:rPr>
        <w:t xml:space="preserve"> wie auch der Sozialhilfe</w:t>
      </w:r>
      <w:r w:rsidR="00540838" w:rsidRPr="00631CB3">
        <w:rPr>
          <w:rFonts w:ascii="Arial" w:hAnsi="Arial" w:cs="Arial"/>
          <w:b/>
        </w:rPr>
        <w:t>politik</w:t>
      </w:r>
      <w:r w:rsidR="00540838">
        <w:rPr>
          <w:rFonts w:ascii="Arial" w:hAnsi="Arial" w:cs="Arial"/>
          <w:b/>
        </w:rPr>
        <w:t xml:space="preserve"> nach den Vorgaben</w:t>
      </w:r>
      <w:r w:rsidR="00530D04">
        <w:rPr>
          <w:rFonts w:ascii="Arial" w:hAnsi="Arial" w:cs="Arial"/>
          <w:b/>
        </w:rPr>
        <w:t xml:space="preserve"> </w:t>
      </w:r>
      <w:r w:rsidR="00540838">
        <w:rPr>
          <w:rFonts w:ascii="Arial" w:hAnsi="Arial" w:cs="Arial"/>
          <w:b/>
        </w:rPr>
        <w:t xml:space="preserve">der </w:t>
      </w:r>
      <w:r w:rsidR="00530D04">
        <w:rPr>
          <w:rFonts w:ascii="Arial" w:hAnsi="Arial" w:cs="Arial"/>
          <w:b/>
        </w:rPr>
        <w:t xml:space="preserve">kantonalen </w:t>
      </w:r>
      <w:r w:rsidR="00540838">
        <w:rPr>
          <w:rFonts w:ascii="Arial" w:hAnsi="Arial" w:cs="Arial"/>
          <w:b/>
        </w:rPr>
        <w:t xml:space="preserve">Politik. Das Thema Sozialhilfe muss dabei umfassend </w:t>
      </w:r>
      <w:r w:rsidR="00530D04">
        <w:rPr>
          <w:rFonts w:ascii="Arial" w:hAnsi="Arial" w:cs="Arial"/>
          <w:b/>
        </w:rPr>
        <w:t>betrachtet</w:t>
      </w:r>
      <w:r w:rsidR="00540838">
        <w:rPr>
          <w:rFonts w:ascii="Arial" w:hAnsi="Arial" w:cs="Arial"/>
          <w:b/>
        </w:rPr>
        <w:t xml:space="preserve"> werden. </w:t>
      </w:r>
      <w:r>
        <w:rPr>
          <w:rFonts w:ascii="Arial" w:hAnsi="Arial" w:cs="Arial"/>
          <w:b/>
        </w:rPr>
        <w:t>Entsprechend geht das Kantonale Sozialamt die Thematik mit verschiedenen Projekten an</w:t>
      </w:r>
      <w:r w:rsidR="00530D04">
        <w:rPr>
          <w:rFonts w:ascii="Arial" w:hAnsi="Arial" w:cs="Arial"/>
          <w:b/>
        </w:rPr>
        <w:t>.</w:t>
      </w:r>
    </w:p>
    <w:p w:rsidR="00540838" w:rsidRDefault="00540838" w:rsidP="00694E60">
      <w:pPr>
        <w:pStyle w:val="KeinLeerraum"/>
        <w:rPr>
          <w:rFonts w:ascii="Arial" w:hAnsi="Arial" w:cs="Arial"/>
          <w:b/>
        </w:rPr>
      </w:pPr>
    </w:p>
    <w:p w:rsidR="00F0154B" w:rsidRDefault="001346C5" w:rsidP="00694E60">
      <w:pPr>
        <w:pStyle w:val="KeinLeerraum"/>
        <w:rPr>
          <w:rFonts w:ascii="Arial" w:hAnsi="Arial" w:cs="Arial"/>
        </w:rPr>
      </w:pPr>
      <w:r>
        <w:rPr>
          <w:rFonts w:ascii="Arial" w:hAnsi="Arial" w:cs="Arial"/>
        </w:rPr>
        <w:t xml:space="preserve">Die Sozialhilfe unterstützt Menschen in finanzieller Not. </w:t>
      </w:r>
      <w:r w:rsidR="00F0154B">
        <w:rPr>
          <w:rFonts w:ascii="Arial" w:hAnsi="Arial" w:cs="Arial"/>
        </w:rPr>
        <w:t xml:space="preserve">Wenn jemand </w:t>
      </w:r>
      <w:r w:rsidR="003C6A3C">
        <w:rPr>
          <w:rFonts w:ascii="Arial" w:hAnsi="Arial" w:cs="Arial"/>
        </w:rPr>
        <w:t xml:space="preserve">nicht mehr selbständig für </w:t>
      </w:r>
      <w:r w:rsidR="00F0154B">
        <w:rPr>
          <w:rFonts w:ascii="Arial" w:hAnsi="Arial" w:cs="Arial"/>
        </w:rPr>
        <w:t xml:space="preserve">seinen Lebensunterhalt </w:t>
      </w:r>
      <w:r w:rsidR="003C6A3C">
        <w:rPr>
          <w:rFonts w:ascii="Arial" w:hAnsi="Arial" w:cs="Arial"/>
        </w:rPr>
        <w:t>aufkommen</w:t>
      </w:r>
      <w:r w:rsidR="00F0154B">
        <w:rPr>
          <w:rFonts w:ascii="Arial" w:hAnsi="Arial" w:cs="Arial"/>
        </w:rPr>
        <w:t xml:space="preserve"> kann</w:t>
      </w:r>
      <w:r w:rsidR="000548F0">
        <w:rPr>
          <w:rFonts w:ascii="Arial" w:hAnsi="Arial" w:cs="Arial"/>
        </w:rPr>
        <w:t xml:space="preserve"> und droht, in die Armut abzurutschen</w:t>
      </w:r>
      <w:r w:rsidR="00F0154B">
        <w:rPr>
          <w:rFonts w:ascii="Arial" w:hAnsi="Arial" w:cs="Arial"/>
        </w:rPr>
        <w:t xml:space="preserve">, richtet der Staat Sozialhilfe aus. </w:t>
      </w:r>
      <w:r w:rsidR="002B0C55" w:rsidRPr="00631CB3">
        <w:rPr>
          <w:rFonts w:ascii="Arial" w:hAnsi="Arial" w:cs="Arial"/>
        </w:rPr>
        <w:t xml:space="preserve">Er verhindert so, dass eine Person in existenzbedrohender Armut </w:t>
      </w:r>
      <w:r w:rsidR="002B0C55">
        <w:rPr>
          <w:rFonts w:ascii="Arial" w:hAnsi="Arial" w:cs="Arial"/>
        </w:rPr>
        <w:t>leben muss</w:t>
      </w:r>
      <w:r w:rsidR="002B0C55" w:rsidRPr="00631CB3">
        <w:rPr>
          <w:rFonts w:ascii="Arial" w:hAnsi="Arial" w:cs="Arial"/>
        </w:rPr>
        <w:t xml:space="preserve">. </w:t>
      </w:r>
      <w:r w:rsidR="00F0154B">
        <w:rPr>
          <w:rFonts w:ascii="Arial" w:hAnsi="Arial" w:cs="Arial"/>
        </w:rPr>
        <w:t xml:space="preserve">Die Sozialhilfe ist eine staatliche Transferleistung und keine Sozialversicherung. Das bedeutet, dass jede Person, die Hilfe benötigt, entsprechend unterstützt wird. Die Unterstützung wird als Überbrückungshilfe verstanden. Ziel ist es, die Menschen rasch und nachhaltig wieder in den Arbeitsmarkt zu integrieren und von der Sozialhilfe abzulösen. </w:t>
      </w:r>
    </w:p>
    <w:p w:rsidR="002B0C55" w:rsidRPr="00631CB3" w:rsidRDefault="002B0C55" w:rsidP="00694E60">
      <w:pPr>
        <w:pStyle w:val="KeinLeerraum"/>
        <w:rPr>
          <w:rFonts w:ascii="Arial" w:hAnsi="Arial" w:cs="Arial"/>
        </w:rPr>
      </w:pPr>
    </w:p>
    <w:p w:rsidR="002B0C55" w:rsidRPr="00631CB3" w:rsidRDefault="002B0C55" w:rsidP="00694E60">
      <w:pPr>
        <w:pStyle w:val="KeinLeerraum"/>
        <w:rPr>
          <w:rFonts w:ascii="Arial" w:hAnsi="Arial" w:cs="Arial"/>
          <w:b/>
        </w:rPr>
      </w:pPr>
      <w:r w:rsidRPr="00631CB3">
        <w:rPr>
          <w:rFonts w:ascii="Arial" w:hAnsi="Arial" w:cs="Arial"/>
          <w:b/>
        </w:rPr>
        <w:t xml:space="preserve">Sozialhilfe ist </w:t>
      </w:r>
      <w:r w:rsidR="00103C58">
        <w:rPr>
          <w:rFonts w:ascii="Arial" w:hAnsi="Arial" w:cs="Arial"/>
          <w:b/>
        </w:rPr>
        <w:t xml:space="preserve">mehr als </w:t>
      </w:r>
      <w:r w:rsidRPr="00631CB3">
        <w:rPr>
          <w:rFonts w:ascii="Arial" w:hAnsi="Arial" w:cs="Arial"/>
          <w:b/>
        </w:rPr>
        <w:t>Ex</w:t>
      </w:r>
      <w:r>
        <w:rPr>
          <w:rFonts w:ascii="Arial" w:hAnsi="Arial" w:cs="Arial"/>
          <w:b/>
        </w:rPr>
        <w:t>istenzsicherung</w:t>
      </w:r>
    </w:p>
    <w:p w:rsidR="002B0C55" w:rsidRDefault="002B0C55" w:rsidP="00694E60">
      <w:pPr>
        <w:pStyle w:val="KeinLeerraum"/>
        <w:rPr>
          <w:rFonts w:ascii="Arial" w:hAnsi="Arial" w:cs="Arial"/>
        </w:rPr>
      </w:pPr>
      <w:r>
        <w:rPr>
          <w:rFonts w:ascii="Arial" w:hAnsi="Arial" w:cs="Arial"/>
        </w:rPr>
        <w:t>An die Sozialhilfe werden verschiedene</w:t>
      </w:r>
      <w:r w:rsidR="003C6A3C">
        <w:rPr>
          <w:rFonts w:ascii="Arial" w:hAnsi="Arial" w:cs="Arial"/>
        </w:rPr>
        <w:t>, oft widersprüchliche</w:t>
      </w:r>
      <w:r>
        <w:rPr>
          <w:rFonts w:ascii="Arial" w:hAnsi="Arial" w:cs="Arial"/>
        </w:rPr>
        <w:t xml:space="preserve"> Ansprüche gestellt. So soll die</w:t>
      </w:r>
      <w:r w:rsidRPr="00631CB3">
        <w:rPr>
          <w:rFonts w:ascii="Arial" w:hAnsi="Arial" w:cs="Arial"/>
        </w:rPr>
        <w:t xml:space="preserve"> Sozialhilfe </w:t>
      </w:r>
      <w:r w:rsidR="00530D04">
        <w:rPr>
          <w:rFonts w:ascii="Arial" w:hAnsi="Arial" w:cs="Arial"/>
        </w:rPr>
        <w:t xml:space="preserve">einerseits </w:t>
      </w:r>
      <w:r w:rsidRPr="00631CB3">
        <w:rPr>
          <w:rFonts w:ascii="Arial" w:hAnsi="Arial" w:cs="Arial"/>
        </w:rPr>
        <w:t>schnelle</w:t>
      </w:r>
      <w:r>
        <w:rPr>
          <w:rFonts w:ascii="Arial" w:hAnsi="Arial" w:cs="Arial"/>
        </w:rPr>
        <w:t xml:space="preserve"> und wirkungsvolle Hilfe bereit</w:t>
      </w:r>
      <w:r w:rsidRPr="00631CB3">
        <w:rPr>
          <w:rFonts w:ascii="Arial" w:hAnsi="Arial" w:cs="Arial"/>
        </w:rPr>
        <w:t>stellen</w:t>
      </w:r>
      <w:r>
        <w:rPr>
          <w:rFonts w:ascii="Arial" w:hAnsi="Arial" w:cs="Arial"/>
        </w:rPr>
        <w:t>. D</w:t>
      </w:r>
      <w:r w:rsidRPr="00631CB3">
        <w:rPr>
          <w:rFonts w:ascii="Arial" w:hAnsi="Arial" w:cs="Arial"/>
        </w:rPr>
        <w:t xml:space="preserve">abei </w:t>
      </w:r>
      <w:r w:rsidR="003C6A3C">
        <w:rPr>
          <w:rFonts w:ascii="Arial" w:hAnsi="Arial" w:cs="Arial"/>
        </w:rPr>
        <w:t>muss</w:t>
      </w:r>
      <w:r w:rsidR="003C6A3C" w:rsidRPr="00631CB3">
        <w:rPr>
          <w:rFonts w:ascii="Arial" w:hAnsi="Arial" w:cs="Arial"/>
        </w:rPr>
        <w:t xml:space="preserve"> </w:t>
      </w:r>
      <w:r w:rsidRPr="00631CB3">
        <w:rPr>
          <w:rFonts w:ascii="Arial" w:hAnsi="Arial" w:cs="Arial"/>
        </w:rPr>
        <w:t xml:space="preserve">sie </w:t>
      </w:r>
      <w:r w:rsidR="000548F0">
        <w:rPr>
          <w:rFonts w:ascii="Arial" w:hAnsi="Arial" w:cs="Arial"/>
        </w:rPr>
        <w:t xml:space="preserve">die </w:t>
      </w:r>
      <w:r>
        <w:rPr>
          <w:rFonts w:ascii="Arial" w:hAnsi="Arial" w:cs="Arial"/>
        </w:rPr>
        <w:t>Arbeitsmarkt</w:t>
      </w:r>
      <w:r w:rsidR="000548F0">
        <w:rPr>
          <w:rFonts w:ascii="Arial" w:hAnsi="Arial" w:cs="Arial"/>
        </w:rPr>
        <w:t>integration</w:t>
      </w:r>
      <w:r>
        <w:rPr>
          <w:rFonts w:ascii="Arial" w:hAnsi="Arial" w:cs="Arial"/>
        </w:rPr>
        <w:t xml:space="preserve"> und </w:t>
      </w:r>
      <w:r w:rsidR="00103C58">
        <w:rPr>
          <w:rFonts w:ascii="Arial" w:hAnsi="Arial" w:cs="Arial"/>
        </w:rPr>
        <w:t>damit</w:t>
      </w:r>
      <w:r>
        <w:rPr>
          <w:rFonts w:ascii="Arial" w:hAnsi="Arial" w:cs="Arial"/>
        </w:rPr>
        <w:t xml:space="preserve"> die</w:t>
      </w:r>
      <w:r w:rsidRPr="00631CB3">
        <w:rPr>
          <w:rFonts w:ascii="Arial" w:hAnsi="Arial" w:cs="Arial"/>
        </w:rPr>
        <w:t xml:space="preserve"> </w:t>
      </w:r>
      <w:r>
        <w:rPr>
          <w:rFonts w:ascii="Arial" w:hAnsi="Arial" w:cs="Arial"/>
        </w:rPr>
        <w:t>finanzielle</w:t>
      </w:r>
      <w:r w:rsidRPr="00631CB3">
        <w:rPr>
          <w:rFonts w:ascii="Arial" w:hAnsi="Arial" w:cs="Arial"/>
        </w:rPr>
        <w:t xml:space="preserve"> Selbständigkeit </w:t>
      </w:r>
      <w:r w:rsidR="00530D04">
        <w:rPr>
          <w:rFonts w:ascii="Arial" w:hAnsi="Arial" w:cs="Arial"/>
        </w:rPr>
        <w:t xml:space="preserve">der Sozialhilfe beziehenden Personen </w:t>
      </w:r>
      <w:r>
        <w:rPr>
          <w:rFonts w:ascii="Arial" w:hAnsi="Arial" w:cs="Arial"/>
        </w:rPr>
        <w:t>fördern.</w:t>
      </w:r>
      <w:r w:rsidRPr="00631CB3">
        <w:rPr>
          <w:rFonts w:ascii="Arial" w:hAnsi="Arial" w:cs="Arial"/>
        </w:rPr>
        <w:t xml:space="preserve"> </w:t>
      </w:r>
      <w:r>
        <w:rPr>
          <w:rFonts w:ascii="Arial" w:hAnsi="Arial" w:cs="Arial"/>
        </w:rPr>
        <w:t xml:space="preserve">Die finanzielle </w:t>
      </w:r>
      <w:r w:rsidRPr="00631CB3">
        <w:rPr>
          <w:rFonts w:ascii="Arial" w:hAnsi="Arial" w:cs="Arial"/>
        </w:rPr>
        <w:t xml:space="preserve">Belastung für </w:t>
      </w:r>
      <w:r w:rsidR="000548F0">
        <w:rPr>
          <w:rFonts w:ascii="Arial" w:hAnsi="Arial" w:cs="Arial"/>
        </w:rPr>
        <w:t>die Gemeinden</w:t>
      </w:r>
      <w:r w:rsidRPr="00631CB3">
        <w:rPr>
          <w:rFonts w:ascii="Arial" w:hAnsi="Arial" w:cs="Arial"/>
        </w:rPr>
        <w:t xml:space="preserve"> </w:t>
      </w:r>
      <w:r>
        <w:rPr>
          <w:rFonts w:ascii="Arial" w:hAnsi="Arial" w:cs="Arial"/>
        </w:rPr>
        <w:t xml:space="preserve">soll </w:t>
      </w:r>
      <w:r w:rsidR="00530D04">
        <w:rPr>
          <w:rFonts w:ascii="Arial" w:hAnsi="Arial" w:cs="Arial"/>
        </w:rPr>
        <w:t>andererseits</w:t>
      </w:r>
      <w:r>
        <w:rPr>
          <w:rFonts w:ascii="Arial" w:hAnsi="Arial" w:cs="Arial"/>
        </w:rPr>
        <w:t xml:space="preserve"> </w:t>
      </w:r>
      <w:r w:rsidRPr="00631CB3">
        <w:rPr>
          <w:rFonts w:ascii="Arial" w:hAnsi="Arial" w:cs="Arial"/>
        </w:rPr>
        <w:t>möglichst g</w:t>
      </w:r>
      <w:r>
        <w:rPr>
          <w:rFonts w:ascii="Arial" w:hAnsi="Arial" w:cs="Arial"/>
        </w:rPr>
        <w:t>ering gehalten werden</w:t>
      </w:r>
      <w:r w:rsidRPr="00631CB3">
        <w:rPr>
          <w:rFonts w:ascii="Arial" w:hAnsi="Arial" w:cs="Arial"/>
        </w:rPr>
        <w:t xml:space="preserve">. </w:t>
      </w:r>
      <w:r w:rsidR="009F6ED7">
        <w:rPr>
          <w:rFonts w:ascii="Arial" w:hAnsi="Arial" w:cs="Arial"/>
        </w:rPr>
        <w:t xml:space="preserve">Eine gute Sozialhilfepolitik stellt diese Ansprüche in einen gesamtgesellschaftlichen Kontext und </w:t>
      </w:r>
      <w:r w:rsidR="00103C58">
        <w:rPr>
          <w:rFonts w:ascii="Arial" w:hAnsi="Arial" w:cs="Arial"/>
        </w:rPr>
        <w:t>gestaltet ein faires System</w:t>
      </w:r>
      <w:r w:rsidRPr="00631CB3">
        <w:rPr>
          <w:rFonts w:ascii="Arial" w:hAnsi="Arial" w:cs="Arial"/>
        </w:rPr>
        <w:t xml:space="preserve">. </w:t>
      </w:r>
    </w:p>
    <w:p w:rsidR="002B0C55" w:rsidRPr="00631CB3" w:rsidRDefault="002B0C55" w:rsidP="00694E60">
      <w:pPr>
        <w:pStyle w:val="KeinLeerraum"/>
        <w:rPr>
          <w:rFonts w:ascii="Arial" w:hAnsi="Arial" w:cs="Arial"/>
        </w:rPr>
      </w:pPr>
    </w:p>
    <w:p w:rsidR="002B0C55" w:rsidRPr="00631CB3" w:rsidRDefault="002B0C55" w:rsidP="00694E60">
      <w:pPr>
        <w:pStyle w:val="KeinLeerraum"/>
        <w:rPr>
          <w:rFonts w:ascii="Arial" w:hAnsi="Arial" w:cs="Arial"/>
        </w:rPr>
      </w:pPr>
      <w:r w:rsidRPr="00631CB3">
        <w:rPr>
          <w:rFonts w:ascii="Arial" w:hAnsi="Arial" w:cs="Arial"/>
        </w:rPr>
        <w:t xml:space="preserve">Das </w:t>
      </w:r>
      <w:r>
        <w:rPr>
          <w:rFonts w:ascii="Arial" w:hAnsi="Arial" w:cs="Arial"/>
        </w:rPr>
        <w:t>K</w:t>
      </w:r>
      <w:r w:rsidRPr="00631CB3">
        <w:rPr>
          <w:rFonts w:ascii="Arial" w:hAnsi="Arial" w:cs="Arial"/>
        </w:rPr>
        <w:t xml:space="preserve">antonale Sozialamt </w:t>
      </w:r>
      <w:r w:rsidR="00530D04">
        <w:rPr>
          <w:rFonts w:ascii="Arial" w:hAnsi="Arial" w:cs="Arial"/>
        </w:rPr>
        <w:t xml:space="preserve">(KSA) </w:t>
      </w:r>
      <w:r w:rsidRPr="00631CB3">
        <w:rPr>
          <w:rFonts w:ascii="Arial" w:hAnsi="Arial" w:cs="Arial"/>
        </w:rPr>
        <w:t>geht im Auftrag von</w:t>
      </w:r>
      <w:r w:rsidR="00D00F6F">
        <w:rPr>
          <w:rFonts w:ascii="Arial" w:hAnsi="Arial" w:cs="Arial"/>
        </w:rPr>
        <w:t xml:space="preserve"> </w:t>
      </w:r>
      <w:r w:rsidRPr="00631CB3">
        <w:rPr>
          <w:rFonts w:ascii="Arial" w:hAnsi="Arial" w:cs="Arial"/>
        </w:rPr>
        <w:t xml:space="preserve">Regierung </w:t>
      </w:r>
      <w:r w:rsidR="00530D04">
        <w:rPr>
          <w:rFonts w:ascii="Arial" w:hAnsi="Arial" w:cs="Arial"/>
        </w:rPr>
        <w:t xml:space="preserve">und </w:t>
      </w:r>
      <w:r w:rsidRPr="00631CB3">
        <w:rPr>
          <w:rFonts w:ascii="Arial" w:hAnsi="Arial" w:cs="Arial"/>
        </w:rPr>
        <w:t>Landrat die Heraus</w:t>
      </w:r>
      <w:r w:rsidR="00103C58">
        <w:rPr>
          <w:rFonts w:ascii="Arial" w:hAnsi="Arial" w:cs="Arial"/>
        </w:rPr>
        <w:t>forderungen in der Sozialhilfe</w:t>
      </w:r>
      <w:r w:rsidRPr="00631CB3">
        <w:rPr>
          <w:rFonts w:ascii="Arial" w:hAnsi="Arial" w:cs="Arial"/>
        </w:rPr>
        <w:t xml:space="preserve"> mit verschied</w:t>
      </w:r>
      <w:r w:rsidR="00694E60">
        <w:rPr>
          <w:rFonts w:ascii="Arial" w:hAnsi="Arial" w:cs="Arial"/>
        </w:rPr>
        <w:t>enen Arbeiten und Projekten an:</w:t>
      </w:r>
    </w:p>
    <w:p w:rsidR="002B0C55" w:rsidRPr="00631CB3" w:rsidRDefault="002B0C55" w:rsidP="00694E60">
      <w:pPr>
        <w:pStyle w:val="KeinLeerraum"/>
        <w:numPr>
          <w:ilvl w:val="0"/>
          <w:numId w:val="1"/>
        </w:numPr>
        <w:spacing w:before="120" w:after="120"/>
        <w:ind w:left="714" w:hanging="357"/>
        <w:rPr>
          <w:rFonts w:ascii="Arial" w:hAnsi="Arial" w:cs="Arial"/>
        </w:rPr>
      </w:pPr>
      <w:r w:rsidRPr="008D0B8B">
        <w:rPr>
          <w:rFonts w:ascii="Arial" w:hAnsi="Arial" w:cs="Arial"/>
          <w:b/>
        </w:rPr>
        <w:t>Kantonale Armutsstrategie</w:t>
      </w:r>
      <w:r w:rsidRPr="006C30C8">
        <w:rPr>
          <w:rFonts w:ascii="Arial" w:hAnsi="Arial" w:cs="Arial"/>
        </w:rPr>
        <w:t>: Die Bekämpfung von Armut ist komplex. Um die</w:t>
      </w:r>
      <w:r w:rsidRPr="00631CB3">
        <w:rPr>
          <w:rFonts w:ascii="Arial" w:hAnsi="Arial" w:cs="Arial"/>
        </w:rPr>
        <w:t xml:space="preserve"> Auswirkungen von Armut lindern und die Ursachen wirksam bekämpfen</w:t>
      </w:r>
      <w:r w:rsidR="00530D04">
        <w:rPr>
          <w:rFonts w:ascii="Arial" w:hAnsi="Arial" w:cs="Arial"/>
        </w:rPr>
        <w:t xml:space="preserve"> zu können</w:t>
      </w:r>
      <w:r>
        <w:rPr>
          <w:rFonts w:ascii="Arial" w:hAnsi="Arial" w:cs="Arial"/>
        </w:rPr>
        <w:t>,</w:t>
      </w:r>
      <w:r w:rsidRPr="00631CB3">
        <w:rPr>
          <w:rFonts w:ascii="Arial" w:hAnsi="Arial" w:cs="Arial"/>
        </w:rPr>
        <w:t xml:space="preserve"> muss auf verschiedenen Ebenen angesetzt werden. </w:t>
      </w:r>
      <w:r w:rsidR="003C6A3C">
        <w:rPr>
          <w:rFonts w:ascii="Arial" w:hAnsi="Arial" w:cs="Arial"/>
        </w:rPr>
        <w:t xml:space="preserve">Diverse </w:t>
      </w:r>
      <w:r w:rsidR="00103C58">
        <w:rPr>
          <w:rFonts w:ascii="Arial" w:hAnsi="Arial" w:cs="Arial"/>
        </w:rPr>
        <w:t>k</w:t>
      </w:r>
      <w:r w:rsidRPr="00631CB3">
        <w:rPr>
          <w:rFonts w:ascii="Arial" w:hAnsi="Arial" w:cs="Arial"/>
        </w:rPr>
        <w:t xml:space="preserve">antonale Stellen, die Gemeinden und die </w:t>
      </w:r>
      <w:r w:rsidR="00530D04">
        <w:rPr>
          <w:rFonts w:ascii="Arial" w:hAnsi="Arial" w:cs="Arial"/>
        </w:rPr>
        <w:t xml:space="preserve">Akteurinnen und </w:t>
      </w:r>
      <w:r w:rsidRPr="00631CB3">
        <w:rPr>
          <w:rFonts w:ascii="Arial" w:hAnsi="Arial" w:cs="Arial"/>
        </w:rPr>
        <w:t>Akteure der</w:t>
      </w:r>
      <w:r w:rsidR="00103C58">
        <w:rPr>
          <w:rFonts w:ascii="Arial" w:hAnsi="Arial" w:cs="Arial"/>
        </w:rPr>
        <w:t xml:space="preserve"> </w:t>
      </w:r>
      <w:r w:rsidR="00530D04">
        <w:rPr>
          <w:rFonts w:ascii="Arial" w:hAnsi="Arial" w:cs="Arial"/>
        </w:rPr>
        <w:t>G</w:t>
      </w:r>
      <w:r w:rsidR="00103C58">
        <w:rPr>
          <w:rFonts w:ascii="Arial" w:hAnsi="Arial" w:cs="Arial"/>
        </w:rPr>
        <w:t>esellschaft müssen miteinbezogen werden</w:t>
      </w:r>
      <w:r w:rsidRPr="00631CB3">
        <w:rPr>
          <w:rFonts w:ascii="Arial" w:hAnsi="Arial" w:cs="Arial"/>
        </w:rPr>
        <w:t>.</w:t>
      </w:r>
      <w:r>
        <w:rPr>
          <w:rFonts w:ascii="Arial" w:hAnsi="Arial" w:cs="Arial"/>
        </w:rPr>
        <w:t xml:space="preserve"> </w:t>
      </w:r>
      <w:r w:rsidR="00530D04">
        <w:rPr>
          <w:rFonts w:ascii="Arial" w:hAnsi="Arial" w:cs="Arial"/>
        </w:rPr>
        <w:t>Das KSA</w:t>
      </w:r>
      <w:r w:rsidR="00103C58">
        <w:rPr>
          <w:rFonts w:ascii="Arial" w:hAnsi="Arial" w:cs="Arial"/>
        </w:rPr>
        <w:t xml:space="preserve"> arbeite</w:t>
      </w:r>
      <w:r w:rsidR="00530D04">
        <w:rPr>
          <w:rFonts w:ascii="Arial" w:hAnsi="Arial" w:cs="Arial"/>
        </w:rPr>
        <w:t>t</w:t>
      </w:r>
      <w:r w:rsidR="000548F0">
        <w:rPr>
          <w:rFonts w:ascii="Arial" w:hAnsi="Arial" w:cs="Arial"/>
        </w:rPr>
        <w:t xml:space="preserve"> Handlungsempfehlungen und Massnahmen zur Prävention und </w:t>
      </w:r>
      <w:r w:rsidR="00530D04">
        <w:rPr>
          <w:rFonts w:ascii="Arial" w:hAnsi="Arial" w:cs="Arial"/>
        </w:rPr>
        <w:t xml:space="preserve">zur </w:t>
      </w:r>
      <w:r w:rsidR="000548F0">
        <w:rPr>
          <w:rFonts w:ascii="Arial" w:hAnsi="Arial" w:cs="Arial"/>
        </w:rPr>
        <w:t xml:space="preserve">Bekämpfung von Armut </w:t>
      </w:r>
      <w:r w:rsidR="00103C58">
        <w:rPr>
          <w:rFonts w:ascii="Arial" w:hAnsi="Arial" w:cs="Arial"/>
        </w:rPr>
        <w:t>aus</w:t>
      </w:r>
      <w:r w:rsidR="00530D04">
        <w:rPr>
          <w:rFonts w:ascii="Arial" w:hAnsi="Arial" w:cs="Arial"/>
        </w:rPr>
        <w:t xml:space="preserve"> und koordiniert alle Arbeiten in diesem Bereich</w:t>
      </w:r>
      <w:r w:rsidRPr="00631CB3">
        <w:rPr>
          <w:rFonts w:ascii="Arial" w:hAnsi="Arial" w:cs="Arial"/>
        </w:rPr>
        <w:t xml:space="preserve">. Die </w:t>
      </w:r>
      <w:r w:rsidR="003C6A3C">
        <w:rPr>
          <w:rFonts w:ascii="Arial" w:hAnsi="Arial" w:cs="Arial"/>
        </w:rPr>
        <w:t xml:space="preserve">Kantonale </w:t>
      </w:r>
      <w:r w:rsidRPr="00631CB3">
        <w:rPr>
          <w:rFonts w:ascii="Arial" w:hAnsi="Arial" w:cs="Arial"/>
        </w:rPr>
        <w:t>Armutsstrategie wird in Zusammenarbeit mit der Fachhochschule Nordwestschweiz (FHNW) e</w:t>
      </w:r>
      <w:r>
        <w:rPr>
          <w:rFonts w:ascii="Arial" w:hAnsi="Arial" w:cs="Arial"/>
        </w:rPr>
        <w:t>ntwickelt.</w:t>
      </w:r>
    </w:p>
    <w:p w:rsidR="002B0C55" w:rsidRPr="00631CB3" w:rsidRDefault="002B0C55" w:rsidP="00694E60">
      <w:pPr>
        <w:pStyle w:val="KeinLeerraum"/>
        <w:numPr>
          <w:ilvl w:val="0"/>
          <w:numId w:val="1"/>
        </w:numPr>
        <w:spacing w:before="120" w:after="120"/>
        <w:ind w:left="714" w:hanging="357"/>
        <w:rPr>
          <w:rFonts w:ascii="Arial" w:hAnsi="Arial" w:cs="Arial"/>
        </w:rPr>
      </w:pPr>
      <w:r w:rsidRPr="008D0B8B">
        <w:rPr>
          <w:rFonts w:ascii="Arial" w:hAnsi="Arial" w:cs="Arial"/>
          <w:b/>
        </w:rPr>
        <w:t xml:space="preserve">Harmonisierung bedarfsabhängiger Sozialleistungen: </w:t>
      </w:r>
      <w:r w:rsidRPr="008D0B8B">
        <w:rPr>
          <w:rFonts w:ascii="Arial" w:hAnsi="Arial" w:cs="Arial"/>
        </w:rPr>
        <w:t xml:space="preserve">Bei den </w:t>
      </w:r>
      <w:r w:rsidR="000548F0">
        <w:rPr>
          <w:rFonts w:ascii="Arial" w:hAnsi="Arial" w:cs="Arial"/>
        </w:rPr>
        <w:t>bedarfsabhängigen Sozialleistungen bestehen teilweise</w:t>
      </w:r>
      <w:r w:rsidR="00A27E0B">
        <w:rPr>
          <w:rFonts w:ascii="Arial" w:hAnsi="Arial" w:cs="Arial"/>
        </w:rPr>
        <w:t xml:space="preserve"> Fehlanreize</w:t>
      </w:r>
      <w:r w:rsidR="000B364D">
        <w:rPr>
          <w:rFonts w:ascii="Arial" w:hAnsi="Arial" w:cs="Arial"/>
        </w:rPr>
        <w:t>,</w:t>
      </w:r>
      <w:r w:rsidR="00A27E0B">
        <w:rPr>
          <w:rFonts w:ascii="Arial" w:hAnsi="Arial" w:cs="Arial"/>
        </w:rPr>
        <w:t xml:space="preserve"> und das </w:t>
      </w:r>
      <w:r w:rsidRPr="00631CB3">
        <w:rPr>
          <w:rFonts w:ascii="Arial" w:hAnsi="Arial" w:cs="Arial"/>
        </w:rPr>
        <w:t xml:space="preserve">Zusammenspiel der verschiedenen Sozialleistungen ist nicht optimal. </w:t>
      </w:r>
      <w:r w:rsidR="003C6A3C">
        <w:rPr>
          <w:rFonts w:ascii="Arial" w:hAnsi="Arial" w:cs="Arial"/>
        </w:rPr>
        <w:t>So</w:t>
      </w:r>
      <w:r w:rsidR="003C6A3C" w:rsidRPr="00631CB3">
        <w:rPr>
          <w:rFonts w:ascii="Arial" w:hAnsi="Arial" w:cs="Arial"/>
        </w:rPr>
        <w:t xml:space="preserve"> </w:t>
      </w:r>
      <w:r w:rsidRPr="00631CB3">
        <w:rPr>
          <w:rFonts w:ascii="Arial" w:hAnsi="Arial" w:cs="Arial"/>
        </w:rPr>
        <w:t xml:space="preserve">kommt </w:t>
      </w:r>
      <w:r w:rsidR="003C6A3C">
        <w:rPr>
          <w:rFonts w:ascii="Arial" w:hAnsi="Arial" w:cs="Arial"/>
        </w:rPr>
        <w:t xml:space="preserve">es </w:t>
      </w:r>
      <w:r w:rsidRPr="00631CB3">
        <w:rPr>
          <w:rFonts w:ascii="Arial" w:hAnsi="Arial" w:cs="Arial"/>
        </w:rPr>
        <w:t xml:space="preserve">vor, dass eine Person weniger Geld zur Verfügung hat wenn </w:t>
      </w:r>
      <w:r>
        <w:rPr>
          <w:rFonts w:ascii="Arial" w:hAnsi="Arial" w:cs="Arial"/>
        </w:rPr>
        <w:t>sie</w:t>
      </w:r>
      <w:r w:rsidRPr="00631CB3">
        <w:rPr>
          <w:rFonts w:ascii="Arial" w:hAnsi="Arial" w:cs="Arial"/>
        </w:rPr>
        <w:t xml:space="preserve"> arbeitet, als wenn </w:t>
      </w:r>
      <w:r>
        <w:rPr>
          <w:rFonts w:ascii="Arial" w:hAnsi="Arial" w:cs="Arial"/>
        </w:rPr>
        <w:t>sie</w:t>
      </w:r>
      <w:r w:rsidRPr="00631CB3">
        <w:rPr>
          <w:rFonts w:ascii="Arial" w:hAnsi="Arial" w:cs="Arial"/>
        </w:rPr>
        <w:t xml:space="preserve"> Sozialleistungen bezieht. </w:t>
      </w:r>
      <w:r w:rsidRPr="00F02057">
        <w:rPr>
          <w:rFonts w:ascii="Arial" w:hAnsi="Arial" w:cs="Arial"/>
        </w:rPr>
        <w:t>Die</w:t>
      </w:r>
      <w:r>
        <w:rPr>
          <w:rFonts w:ascii="Arial" w:hAnsi="Arial" w:cs="Arial"/>
        </w:rPr>
        <w:t xml:space="preserve"> Arbeiten </w:t>
      </w:r>
      <w:r w:rsidR="00530D04">
        <w:rPr>
          <w:rFonts w:ascii="Arial" w:hAnsi="Arial" w:cs="Arial"/>
        </w:rPr>
        <w:t xml:space="preserve">des KSA und seiner Partnerinnen und Partner </w:t>
      </w:r>
      <w:r>
        <w:rPr>
          <w:rFonts w:ascii="Arial" w:hAnsi="Arial" w:cs="Arial"/>
        </w:rPr>
        <w:t>zur</w:t>
      </w:r>
      <w:r w:rsidRPr="00F02057">
        <w:rPr>
          <w:rFonts w:ascii="Arial" w:hAnsi="Arial" w:cs="Arial"/>
        </w:rPr>
        <w:t xml:space="preserve"> Harmonisierung bedarfsabhängiger Sozialleistungen</w:t>
      </w:r>
      <w:r w:rsidRPr="00631CB3">
        <w:rPr>
          <w:rFonts w:ascii="Arial" w:hAnsi="Arial" w:cs="Arial"/>
        </w:rPr>
        <w:t xml:space="preserve"> zielen darauf ab</w:t>
      </w:r>
      <w:r>
        <w:rPr>
          <w:rFonts w:ascii="Arial" w:hAnsi="Arial" w:cs="Arial"/>
        </w:rPr>
        <w:t>,</w:t>
      </w:r>
      <w:r w:rsidRPr="00631CB3">
        <w:rPr>
          <w:rFonts w:ascii="Arial" w:hAnsi="Arial" w:cs="Arial"/>
        </w:rPr>
        <w:t xml:space="preserve"> solche Fehlanreize zu beseitigen.</w:t>
      </w:r>
    </w:p>
    <w:p w:rsidR="002B0C55" w:rsidRPr="00631CB3" w:rsidRDefault="002B0C55" w:rsidP="00694E60">
      <w:pPr>
        <w:pStyle w:val="KeinLeerraum"/>
        <w:numPr>
          <w:ilvl w:val="0"/>
          <w:numId w:val="1"/>
        </w:numPr>
        <w:spacing w:before="120" w:after="120"/>
        <w:ind w:left="714" w:hanging="357"/>
        <w:rPr>
          <w:rFonts w:ascii="Arial" w:hAnsi="Arial" w:cs="Arial"/>
        </w:rPr>
      </w:pPr>
      <w:r>
        <w:rPr>
          <w:rFonts w:ascii="Arial" w:hAnsi="Arial" w:cs="Arial"/>
          <w:b/>
        </w:rPr>
        <w:lastRenderedPageBreak/>
        <w:t>Kantonale Sozialhilfestrategie</w:t>
      </w:r>
      <w:r w:rsidRPr="006C30C8">
        <w:rPr>
          <w:rFonts w:ascii="Arial" w:hAnsi="Arial" w:cs="Arial"/>
        </w:rPr>
        <w:t xml:space="preserve">: </w:t>
      </w:r>
      <w:r w:rsidR="00A27E0B">
        <w:rPr>
          <w:rFonts w:ascii="Arial" w:hAnsi="Arial" w:cs="Arial"/>
        </w:rPr>
        <w:t xml:space="preserve">Für eine </w:t>
      </w:r>
      <w:r w:rsidR="003C6A3C">
        <w:rPr>
          <w:rFonts w:ascii="Arial" w:hAnsi="Arial" w:cs="Arial"/>
        </w:rPr>
        <w:t>leistungsfähige</w:t>
      </w:r>
      <w:r w:rsidR="00A27E0B">
        <w:rPr>
          <w:rFonts w:ascii="Arial" w:hAnsi="Arial" w:cs="Arial"/>
        </w:rPr>
        <w:t xml:space="preserve"> </w:t>
      </w:r>
      <w:r w:rsidRPr="006C30C8">
        <w:rPr>
          <w:rFonts w:ascii="Arial" w:hAnsi="Arial" w:cs="Arial"/>
        </w:rPr>
        <w:t xml:space="preserve">Sozialhilfe </w:t>
      </w:r>
      <w:r w:rsidR="00A27E0B">
        <w:rPr>
          <w:rFonts w:ascii="Arial" w:hAnsi="Arial" w:cs="Arial"/>
        </w:rPr>
        <w:t>ist</w:t>
      </w:r>
      <w:r w:rsidRPr="006C30C8">
        <w:rPr>
          <w:rFonts w:ascii="Arial" w:hAnsi="Arial" w:cs="Arial"/>
        </w:rPr>
        <w:t xml:space="preserve"> ein gutes Zusammenspiel zwischen Kanton und Gemeinden</w:t>
      </w:r>
      <w:r w:rsidR="00A27E0B">
        <w:rPr>
          <w:rFonts w:ascii="Arial" w:hAnsi="Arial" w:cs="Arial"/>
        </w:rPr>
        <w:t xml:space="preserve"> unabdingbar</w:t>
      </w:r>
      <w:r w:rsidRPr="006C30C8">
        <w:rPr>
          <w:rFonts w:ascii="Arial" w:hAnsi="Arial" w:cs="Arial"/>
        </w:rPr>
        <w:t>.</w:t>
      </w:r>
      <w:r w:rsidRPr="00631CB3">
        <w:rPr>
          <w:rFonts w:ascii="Arial" w:hAnsi="Arial" w:cs="Arial"/>
        </w:rPr>
        <w:t xml:space="preserve"> </w:t>
      </w:r>
      <w:r w:rsidR="00A27E0B">
        <w:rPr>
          <w:rFonts w:ascii="Arial" w:hAnsi="Arial" w:cs="Arial"/>
        </w:rPr>
        <w:t>Um ein</w:t>
      </w:r>
      <w:r w:rsidRPr="00631CB3">
        <w:rPr>
          <w:rFonts w:ascii="Arial" w:hAnsi="Arial" w:cs="Arial"/>
        </w:rPr>
        <w:t xml:space="preserve"> optimale</w:t>
      </w:r>
      <w:r w:rsidR="00A27E0B">
        <w:rPr>
          <w:rFonts w:ascii="Arial" w:hAnsi="Arial" w:cs="Arial"/>
        </w:rPr>
        <w:t>s</w:t>
      </w:r>
      <w:r w:rsidRPr="00631CB3">
        <w:rPr>
          <w:rFonts w:ascii="Arial" w:hAnsi="Arial" w:cs="Arial"/>
        </w:rPr>
        <w:t xml:space="preserve"> Gleich</w:t>
      </w:r>
      <w:r w:rsidR="00A27E0B">
        <w:rPr>
          <w:rFonts w:ascii="Arial" w:hAnsi="Arial" w:cs="Arial"/>
        </w:rPr>
        <w:t xml:space="preserve">gewicht zwischen Fordern und Fördern </w:t>
      </w:r>
      <w:r w:rsidR="003661C3">
        <w:rPr>
          <w:rFonts w:ascii="Arial" w:hAnsi="Arial" w:cs="Arial"/>
        </w:rPr>
        <w:t xml:space="preserve">herzustellen, müssen gesellschaftliche und wirtschaftliche Entwicklungen berücksichtigt werden. Eine gesamtheitliche Betrachtung des Themenkomplexes „Sozialhilfe“ ist deshalb unablässig. Das Kantonale Sozialamt erstellt dazu </w:t>
      </w:r>
      <w:r w:rsidR="003C6A3C">
        <w:rPr>
          <w:rFonts w:ascii="Arial" w:hAnsi="Arial" w:cs="Arial"/>
        </w:rPr>
        <w:t xml:space="preserve">gemeinsam mit den Gemeinden </w:t>
      </w:r>
      <w:r w:rsidR="003661C3">
        <w:rPr>
          <w:rFonts w:ascii="Arial" w:hAnsi="Arial" w:cs="Arial"/>
        </w:rPr>
        <w:t>eine kantonale Sozialhilfestrategie.</w:t>
      </w:r>
      <w:r w:rsidR="009E7A2C">
        <w:rPr>
          <w:rFonts w:ascii="Arial" w:hAnsi="Arial" w:cs="Arial"/>
        </w:rPr>
        <w:t xml:space="preserve"> </w:t>
      </w:r>
      <w:r w:rsidR="00207D95">
        <w:rPr>
          <w:rFonts w:ascii="Arial" w:hAnsi="Arial" w:cs="Arial"/>
        </w:rPr>
        <w:t xml:space="preserve">Dafür </w:t>
      </w:r>
      <w:r w:rsidR="009E7A2C">
        <w:rPr>
          <w:rFonts w:ascii="Arial" w:hAnsi="Arial" w:cs="Arial"/>
        </w:rPr>
        <w:t>wurde eine spezielle Kommission gegründet</w:t>
      </w:r>
      <w:r w:rsidR="001C6627">
        <w:rPr>
          <w:rFonts w:ascii="Arial" w:hAnsi="Arial" w:cs="Arial"/>
        </w:rPr>
        <w:t>, die Konsultativkommission „Sozialhilfe“</w:t>
      </w:r>
      <w:r w:rsidR="009E7A2C">
        <w:rPr>
          <w:rFonts w:ascii="Arial" w:hAnsi="Arial" w:cs="Arial"/>
        </w:rPr>
        <w:t>.</w:t>
      </w:r>
    </w:p>
    <w:p w:rsidR="002B0C55" w:rsidRPr="003661C3" w:rsidRDefault="002B0C55" w:rsidP="00694E60">
      <w:pPr>
        <w:pStyle w:val="KeinLeerraum"/>
        <w:numPr>
          <w:ilvl w:val="0"/>
          <w:numId w:val="1"/>
        </w:numPr>
        <w:spacing w:before="120" w:after="120"/>
        <w:ind w:left="714" w:hanging="357"/>
        <w:rPr>
          <w:rFonts w:ascii="Arial" w:hAnsi="Arial" w:cs="Arial"/>
        </w:rPr>
      </w:pPr>
      <w:r>
        <w:rPr>
          <w:rFonts w:ascii="Arial" w:hAnsi="Arial" w:cs="Arial"/>
          <w:b/>
        </w:rPr>
        <w:t>Motion „Motivation statt Repression“:</w:t>
      </w:r>
      <w:r w:rsidRPr="006C30C8">
        <w:rPr>
          <w:rFonts w:ascii="Arial" w:hAnsi="Arial" w:cs="Arial"/>
        </w:rPr>
        <w:t xml:space="preserve"> </w:t>
      </w:r>
      <w:r w:rsidR="003661C3">
        <w:rPr>
          <w:rFonts w:ascii="Arial" w:hAnsi="Arial" w:cs="Arial"/>
        </w:rPr>
        <w:t>Personen, die Sozialhilfe benötigen, sollen möglichst rasch wieder abgelöst werden und finanziell unabhängig sein</w:t>
      </w:r>
      <w:r w:rsidR="001C6627">
        <w:rPr>
          <w:rFonts w:ascii="Arial" w:hAnsi="Arial" w:cs="Arial"/>
        </w:rPr>
        <w:t xml:space="preserve"> können</w:t>
      </w:r>
      <w:r w:rsidR="003661C3">
        <w:rPr>
          <w:rFonts w:ascii="Arial" w:hAnsi="Arial" w:cs="Arial"/>
        </w:rPr>
        <w:t xml:space="preserve">. Dies geschieht in den meisten Fällen über die Verbesserung der Erwerbssituation. Neben einem </w:t>
      </w:r>
      <w:r w:rsidR="00207D95">
        <w:rPr>
          <w:rFonts w:ascii="Arial" w:hAnsi="Arial" w:cs="Arial"/>
        </w:rPr>
        <w:t xml:space="preserve">funktionierenden </w:t>
      </w:r>
      <w:r w:rsidR="003661C3">
        <w:rPr>
          <w:rFonts w:ascii="Arial" w:hAnsi="Arial" w:cs="Arial"/>
        </w:rPr>
        <w:t xml:space="preserve">Stellenmarkt müssen die Arbeitsanreize in der Sozialhilfe entsprechend ausgestaltet sein. </w:t>
      </w:r>
      <w:r w:rsidRPr="003661C3">
        <w:rPr>
          <w:rFonts w:ascii="Arial" w:hAnsi="Arial" w:cs="Arial"/>
        </w:rPr>
        <w:t>Die Motion zielt darauf ab, die Arbeitsanreize zu erhöhen.</w:t>
      </w:r>
      <w:r w:rsidR="001C6627">
        <w:rPr>
          <w:rFonts w:ascii="Arial" w:hAnsi="Arial" w:cs="Arial"/>
        </w:rPr>
        <w:t xml:space="preserve"> Das KSA verfolgt diese Zielsetzung ebenfalls.</w:t>
      </w:r>
    </w:p>
    <w:p w:rsidR="002B0C55" w:rsidRPr="00D00F6F" w:rsidRDefault="002B0C55" w:rsidP="00694E60">
      <w:pPr>
        <w:pStyle w:val="KeinLeerraum"/>
        <w:numPr>
          <w:ilvl w:val="0"/>
          <w:numId w:val="1"/>
        </w:numPr>
        <w:spacing w:before="120" w:after="120"/>
        <w:ind w:left="714" w:hanging="357"/>
        <w:rPr>
          <w:rFonts w:ascii="Arial" w:hAnsi="Arial" w:cs="Arial"/>
        </w:rPr>
      </w:pPr>
      <w:r w:rsidRPr="00D00F6F">
        <w:rPr>
          <w:rFonts w:ascii="Arial" w:hAnsi="Arial" w:cs="Arial"/>
          <w:b/>
        </w:rPr>
        <w:t>Projekt „Assessmentcenter“:</w:t>
      </w:r>
      <w:r w:rsidRPr="00D00F6F">
        <w:rPr>
          <w:rFonts w:ascii="Arial" w:hAnsi="Arial" w:cs="Arial"/>
        </w:rPr>
        <w:t xml:space="preserve"> </w:t>
      </w:r>
      <w:r w:rsidR="003661C3" w:rsidRPr="00D00F6F">
        <w:rPr>
          <w:rFonts w:ascii="Arial" w:hAnsi="Arial" w:cs="Arial"/>
        </w:rPr>
        <w:t xml:space="preserve">Bund und Kantone haben gemeinsam Ziele </w:t>
      </w:r>
      <w:r w:rsidR="00303AB9" w:rsidRPr="00D00F6F">
        <w:rPr>
          <w:rFonts w:ascii="Arial" w:hAnsi="Arial" w:cs="Arial"/>
        </w:rPr>
        <w:t>für die Integration von vorläufig aufgenommenen Personen und anerkannten Flüchtlingen definiert. Um Personen aus dem Asylbereich langfristig und nachhaltig integrieren</w:t>
      </w:r>
      <w:r w:rsidR="001C6627" w:rsidRPr="00D00F6F">
        <w:rPr>
          <w:rFonts w:ascii="Arial" w:hAnsi="Arial" w:cs="Arial"/>
        </w:rPr>
        <w:t xml:space="preserve"> zu können</w:t>
      </w:r>
      <w:r w:rsidR="00303AB9" w:rsidRPr="00D00F6F">
        <w:rPr>
          <w:rFonts w:ascii="Arial" w:hAnsi="Arial" w:cs="Arial"/>
        </w:rPr>
        <w:t xml:space="preserve">, braucht es bessere Rahmenbedingungen als bisher. </w:t>
      </w:r>
      <w:r w:rsidRPr="00D00F6F">
        <w:rPr>
          <w:rFonts w:ascii="Arial" w:hAnsi="Arial" w:cs="Arial"/>
        </w:rPr>
        <w:t xml:space="preserve">Im Kanton Basel-Landschaft </w:t>
      </w:r>
      <w:r w:rsidR="001C6627" w:rsidRPr="00D00F6F">
        <w:rPr>
          <w:rFonts w:ascii="Arial" w:hAnsi="Arial" w:cs="Arial"/>
        </w:rPr>
        <w:t>will das KSA</w:t>
      </w:r>
      <w:r w:rsidR="00303AB9" w:rsidRPr="00D00F6F">
        <w:rPr>
          <w:rFonts w:ascii="Arial" w:hAnsi="Arial" w:cs="Arial"/>
        </w:rPr>
        <w:t xml:space="preserve"> diese </w:t>
      </w:r>
      <w:r w:rsidR="001C6627" w:rsidRPr="00D00F6F">
        <w:rPr>
          <w:rFonts w:ascii="Arial" w:hAnsi="Arial" w:cs="Arial"/>
        </w:rPr>
        <w:t xml:space="preserve">Verbesserungen </w:t>
      </w:r>
      <w:r w:rsidR="00303AB9" w:rsidRPr="00D00F6F">
        <w:rPr>
          <w:rFonts w:ascii="Arial" w:hAnsi="Arial" w:cs="Arial"/>
        </w:rPr>
        <w:t xml:space="preserve">mit dem Projekt „Assessmentcenter“ schaffen. </w:t>
      </w:r>
      <w:r w:rsidR="00D00F6F" w:rsidRPr="00D00F6F">
        <w:rPr>
          <w:rFonts w:ascii="Arial" w:hAnsi="Arial" w:cs="Arial"/>
        </w:rPr>
        <w:t xml:space="preserve"> </w:t>
      </w:r>
      <w:r w:rsidR="00D00F6F">
        <w:rPr>
          <w:rFonts w:ascii="Arial" w:hAnsi="Arial" w:cs="Arial"/>
        </w:rPr>
        <w:t xml:space="preserve">Dieses soll zu einem späteren Zeitpunkt auch für andere Personen in der Sozialhilfe ausgeweitet werden. </w:t>
      </w:r>
    </w:p>
    <w:p w:rsidR="002B0C55" w:rsidRPr="00631CB3" w:rsidRDefault="001C6627" w:rsidP="00694E60">
      <w:pPr>
        <w:pStyle w:val="KeinLeerraum"/>
        <w:rPr>
          <w:rFonts w:ascii="Arial" w:hAnsi="Arial" w:cs="Arial"/>
        </w:rPr>
      </w:pPr>
      <w:r>
        <w:rPr>
          <w:rFonts w:ascii="Arial" w:hAnsi="Arial" w:cs="Arial"/>
        </w:rPr>
        <w:t>Weitere Informationen zu den</w:t>
      </w:r>
      <w:r w:rsidR="002B0C55" w:rsidRPr="00631CB3">
        <w:rPr>
          <w:rFonts w:ascii="Arial" w:hAnsi="Arial" w:cs="Arial"/>
        </w:rPr>
        <w:t xml:space="preserve"> laufenden Arbeite</w:t>
      </w:r>
      <w:r w:rsidR="002B0C55">
        <w:rPr>
          <w:rFonts w:ascii="Arial" w:hAnsi="Arial" w:cs="Arial"/>
        </w:rPr>
        <w:t xml:space="preserve">n und Projekten </w:t>
      </w:r>
      <w:r>
        <w:rPr>
          <w:rFonts w:ascii="Arial" w:hAnsi="Arial" w:cs="Arial"/>
        </w:rPr>
        <w:t>sind im Anhang zu finden</w:t>
      </w:r>
      <w:r w:rsidR="002B0C55">
        <w:rPr>
          <w:rFonts w:ascii="Arial" w:hAnsi="Arial" w:cs="Arial"/>
        </w:rPr>
        <w:t>.</w:t>
      </w:r>
    </w:p>
    <w:p w:rsidR="002B0C55" w:rsidRDefault="002B0C55" w:rsidP="00694E60">
      <w:pPr>
        <w:pStyle w:val="KeinLeerraum"/>
        <w:rPr>
          <w:rFonts w:ascii="Arial" w:hAnsi="Arial" w:cs="Arial"/>
        </w:rPr>
      </w:pPr>
    </w:p>
    <w:p w:rsidR="00694E60" w:rsidRDefault="00694E60" w:rsidP="00694E60">
      <w:pPr>
        <w:pStyle w:val="KeinLeerraum"/>
        <w:rPr>
          <w:rFonts w:ascii="Arial" w:hAnsi="Arial" w:cs="Arial"/>
        </w:rPr>
      </w:pPr>
    </w:p>
    <w:p w:rsidR="002B0C55" w:rsidRPr="0076440B" w:rsidRDefault="002B0C55" w:rsidP="00694E60">
      <w:pPr>
        <w:pStyle w:val="Rckfragen"/>
      </w:pPr>
      <w:r>
        <w:t>Für Rückfragen:</w:t>
      </w:r>
    </w:p>
    <w:p w:rsidR="00694E60" w:rsidRDefault="002B0C55" w:rsidP="00694E60">
      <w:pPr>
        <w:pStyle w:val="Rckfragen"/>
      </w:pPr>
      <w:r>
        <w:t>Sebastian Helmy</w:t>
      </w:r>
      <w:r w:rsidRPr="00472AED">
        <w:t xml:space="preserve">, </w:t>
      </w:r>
      <w:r>
        <w:t>Leiter Kantonales Sozialamt, Finanz- und Kirchendirektion (FKD),</w:t>
      </w:r>
    </w:p>
    <w:p w:rsidR="002B0C55" w:rsidRDefault="002B0C55" w:rsidP="00694E60">
      <w:pPr>
        <w:pStyle w:val="Rckfragen"/>
      </w:pPr>
      <w:r>
        <w:t>Telefon 061 552 56 41</w:t>
      </w:r>
      <w:r w:rsidR="001C6627">
        <w:t>.</w:t>
      </w:r>
    </w:p>
    <w:p w:rsidR="002D356D" w:rsidRDefault="002D356D" w:rsidP="00694E60">
      <w:bookmarkStart w:id="1" w:name="_GoBack"/>
      <w:bookmarkEnd w:id="1"/>
    </w:p>
    <w:sectPr w:rsidR="002D356D" w:rsidSect="002B0C55">
      <w:headerReference w:type="default" r:id="rId8"/>
      <w:footerReference w:type="default" r:id="rId9"/>
      <w:headerReference w:type="first" r:id="rId10"/>
      <w:footerReference w:type="first" r:id="rId11"/>
      <w:pgSz w:w="11900" w:h="16840"/>
      <w:pgMar w:top="2552" w:right="851" w:bottom="1170" w:left="1418" w:header="39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14" w:rsidRDefault="00103C58">
      <w:r>
        <w:separator/>
      </w:r>
    </w:p>
  </w:endnote>
  <w:endnote w:type="continuationSeparator" w:id="0">
    <w:p w:rsidR="006F2A14" w:rsidRDefault="0010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96" w:rsidRPr="005601FB" w:rsidRDefault="00303AB9" w:rsidP="005601FB">
    <w:pPr>
      <w:pStyle w:val="Seitenzahlrechts"/>
    </w:pPr>
    <w:r>
      <w:t xml:space="preserve">Medienmitteilung, </w:t>
    </w:r>
    <w:fldSimple w:instr=" REF  Datum ">
      <w:sdt>
        <w:sdtPr>
          <w:id w:val="446205338"/>
          <w:placeholder>
            <w:docPart w:val="7F16AA15AB954A68BF1276C614EDCA0A"/>
          </w:placeholder>
          <w:date w:fullDate="2019-04-09T00:00:00Z">
            <w:dateFormat w:val="d. MMMM yyyy"/>
            <w:lid w:val="de-CH"/>
            <w:storeMappedDataAs w:val="dateTime"/>
            <w:calendar w:val="gregorian"/>
          </w:date>
        </w:sdtPr>
        <w:sdtContent>
          <w:r w:rsidR="00DF6B86">
            <w:t>9. April 2019</w:t>
          </w:r>
        </w:sdtContent>
      </w:sdt>
    </w:fldSimple>
    <w:r>
      <w:tab/>
    </w:r>
    <w:r>
      <w:fldChar w:fldCharType="begin"/>
    </w:r>
    <w:r>
      <w:instrText xml:space="preserve"> IF {numpages} &gt; 1 "{page}/{numpages}" ""  </w:instrText>
    </w:r>
    <w:r>
      <w:fldChar w:fldCharType="end"/>
    </w:r>
    <w:r>
      <w:fldChar w:fldCharType="begin"/>
    </w:r>
    <w:r>
      <w:instrText xml:space="preserve"> IF </w:instrText>
    </w:r>
    <w:fldSimple w:instr=" NUMPAGES   \* MERGEFORMAT ">
      <w:r w:rsidR="00DF6B86">
        <w:rPr>
          <w:noProof/>
        </w:rPr>
        <w:instrText>2</w:instrText>
      </w:r>
    </w:fldSimple>
    <w:r>
      <w:instrText xml:space="preserve"> &gt; 1 "</w:instrText>
    </w:r>
    <w:r>
      <w:fldChar w:fldCharType="begin"/>
    </w:r>
    <w:r>
      <w:instrText xml:space="preserve"> PAGE   \* MERGEFORMAT </w:instrText>
    </w:r>
    <w:r>
      <w:fldChar w:fldCharType="separate"/>
    </w:r>
    <w:r w:rsidR="00DF6B86">
      <w:rPr>
        <w:noProof/>
      </w:rPr>
      <w:instrText>2</w:instrText>
    </w:r>
    <w:r>
      <w:fldChar w:fldCharType="end"/>
    </w:r>
    <w:r>
      <w:instrText>/</w:instrText>
    </w:r>
    <w:fldSimple w:instr=" NUMPAGES   \* MERGEFORMAT ">
      <w:r w:rsidR="00DF6B86">
        <w:rPr>
          <w:noProof/>
        </w:rPr>
        <w:instrText>2</w:instrText>
      </w:r>
    </w:fldSimple>
    <w:r>
      <w:instrText xml:space="preserve">" "" </w:instrText>
    </w:r>
    <w:r w:rsidR="00694E60">
      <w:rPr>
        <w:noProof/>
      </w:rPr>
      <w:instrText>2/2</w:instrText>
    </w:r>
    <w:r w:rsidR="00DF6B86">
      <w:fldChar w:fldCharType="separate"/>
    </w:r>
    <w:r w:rsidR="00DF6B86">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96" w:rsidRPr="00B44DBE" w:rsidRDefault="00303AB9" w:rsidP="005601FB">
    <w:pPr>
      <w:pStyle w:val="Seitenzahlrechts"/>
      <w:jc w:val="right"/>
    </w:pPr>
    <w:r>
      <w:t xml:space="preserve">Medienmitteilung, </w:t>
    </w:r>
    <w:fldSimple w:instr=" REF  Datum ">
      <w:sdt>
        <w:sdtPr>
          <w:id w:val="170685120"/>
          <w:placeholder>
            <w:docPart w:val="97AE472F319A4087B65E0F10C4AFEA29"/>
          </w:placeholder>
          <w:date w:fullDate="2019-04-09T00:00:00Z">
            <w:dateFormat w:val="d. MMMM yyyy"/>
            <w:lid w:val="de-CH"/>
            <w:storeMappedDataAs w:val="dateTime"/>
            <w:calendar w:val="gregorian"/>
          </w:date>
        </w:sdtPr>
        <w:sdtContent>
          <w:r w:rsidR="00DF6B86">
            <w:t>9. April 2019</w:t>
          </w:r>
        </w:sdtContent>
      </w:sdt>
    </w:fldSimple>
    <w:r>
      <w:tab/>
    </w:r>
    <w:r>
      <w:fldChar w:fldCharType="begin"/>
    </w:r>
    <w:r>
      <w:instrText xml:space="preserve"> IF {numpages} &gt; 1 "{page}/{numpages}" ""  </w:instrText>
    </w:r>
    <w:r>
      <w:fldChar w:fldCharType="end"/>
    </w:r>
    <w:r>
      <w:fldChar w:fldCharType="begin"/>
    </w:r>
    <w:r>
      <w:instrText xml:space="preserve"> IF </w:instrText>
    </w:r>
    <w:fldSimple w:instr=" NUMPAGES   \* MERGEFORMAT ">
      <w:r w:rsidR="00DF6B86">
        <w:rPr>
          <w:noProof/>
        </w:rPr>
        <w:instrText>2</w:instrText>
      </w:r>
    </w:fldSimple>
    <w:r>
      <w:instrText xml:space="preserve"> &gt; 1 "</w:instrText>
    </w:r>
    <w:r>
      <w:fldChar w:fldCharType="begin"/>
    </w:r>
    <w:r>
      <w:instrText xml:space="preserve"> PAGE   \* MERGEFORMAT </w:instrText>
    </w:r>
    <w:r>
      <w:fldChar w:fldCharType="separate"/>
    </w:r>
    <w:r w:rsidR="00DF6B86">
      <w:rPr>
        <w:noProof/>
      </w:rPr>
      <w:instrText>1</w:instrText>
    </w:r>
    <w:r>
      <w:fldChar w:fldCharType="end"/>
    </w:r>
    <w:r>
      <w:instrText>/</w:instrText>
    </w:r>
    <w:fldSimple w:instr=" NUMPAGES   \* MERGEFORMAT ">
      <w:r w:rsidR="00DF6B86">
        <w:rPr>
          <w:noProof/>
        </w:rPr>
        <w:instrText>2</w:instrText>
      </w:r>
    </w:fldSimple>
    <w:r>
      <w:instrText xml:space="preserve">" "" </w:instrText>
    </w:r>
    <w:r w:rsidR="00DF6B86">
      <w:fldChar w:fldCharType="separate"/>
    </w:r>
    <w:r w:rsidR="00DF6B86">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14" w:rsidRDefault="00103C58">
      <w:r>
        <w:separator/>
      </w:r>
    </w:p>
  </w:footnote>
  <w:footnote w:type="continuationSeparator" w:id="0">
    <w:p w:rsidR="006F2A14" w:rsidRDefault="00103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FB" w:rsidRDefault="00303AB9" w:rsidP="005601FB">
    <w:pPr>
      <w:pStyle w:val="Absender"/>
    </w:pPr>
    <w:r>
      <w:rPr>
        <w:noProof/>
        <w:lang w:eastAsia="de-CH"/>
      </w:rPr>
      <w:drawing>
        <wp:anchor distT="0" distB="0" distL="114300" distR="114300" simplePos="0" relativeHeight="251659264" behindDoc="1" locked="0" layoutInCell="1" allowOverlap="1" wp14:anchorId="6D103483" wp14:editId="21BB7CBA">
          <wp:simplePos x="0" y="0"/>
          <wp:positionH relativeFrom="page">
            <wp:posOffset>3348355</wp:posOffset>
          </wp:positionH>
          <wp:positionV relativeFrom="page">
            <wp:posOffset>252095</wp:posOffset>
          </wp:positionV>
          <wp:extent cx="3960000" cy="864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D0" w:rsidRDefault="00303AB9" w:rsidP="00792E4D">
    <w:pPr>
      <w:pStyle w:val="Absender"/>
    </w:pPr>
    <w:r>
      <w:rPr>
        <w:noProof/>
        <w:lang w:eastAsia="de-CH"/>
      </w:rPr>
      <w:drawing>
        <wp:anchor distT="0" distB="0" distL="114300" distR="114300" simplePos="0" relativeHeight="251660288" behindDoc="1" locked="0" layoutInCell="1" allowOverlap="1" wp14:anchorId="7A4DAC9A" wp14:editId="10E386C9">
          <wp:simplePos x="0" y="0"/>
          <wp:positionH relativeFrom="page">
            <wp:posOffset>3348567</wp:posOffset>
          </wp:positionH>
          <wp:positionV relativeFrom="page">
            <wp:posOffset>249767</wp:posOffset>
          </wp:positionV>
          <wp:extent cx="3959565" cy="86263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59565" cy="862630"/>
                  </a:xfrm>
                  <a:prstGeom prst="rect">
                    <a:avLst/>
                  </a:prstGeom>
                </pic:spPr>
              </pic:pic>
            </a:graphicData>
          </a:graphic>
        </wp:anchor>
      </w:drawing>
    </w:r>
    <w:r>
      <w:t>Kommunikation</w:t>
    </w:r>
  </w:p>
  <w:p w:rsidR="00DA56D0" w:rsidRDefault="00303AB9" w:rsidP="00792E4D">
    <w:pPr>
      <w:pStyle w:val="Absender"/>
    </w:pPr>
    <w:r>
      <w:t>Bartolino Biondi</w:t>
    </w:r>
  </w:p>
  <w:p w:rsidR="00DA56D0" w:rsidRDefault="00303AB9" w:rsidP="00792E4D">
    <w:pPr>
      <w:pStyle w:val="Absender"/>
    </w:pPr>
    <w:r>
      <w:t>Rheinstrasse 33b</w:t>
    </w:r>
  </w:p>
  <w:p w:rsidR="00DA56D0" w:rsidRDefault="00303AB9" w:rsidP="00792E4D">
    <w:pPr>
      <w:pStyle w:val="Absender"/>
    </w:pPr>
    <w:r>
      <w:t>4410 Liestal</w:t>
    </w:r>
  </w:p>
  <w:p w:rsidR="00DA56D0" w:rsidRDefault="00303AB9" w:rsidP="00792E4D">
    <w:pPr>
      <w:pStyle w:val="Absender"/>
    </w:pPr>
    <w:r>
      <w:t>T 061 552 53 76</w:t>
    </w:r>
  </w:p>
  <w:p w:rsidR="00DA56D0" w:rsidRDefault="00303AB9" w:rsidP="00792E4D">
    <w:pPr>
      <w:pStyle w:val="Absender"/>
    </w:pPr>
    <w:r>
      <w:t>bartolino.biondi@bl.ch</w:t>
    </w:r>
  </w:p>
  <w:p w:rsidR="00D02196" w:rsidRPr="0021003D" w:rsidRDefault="00303AB9" w:rsidP="00792E4D">
    <w:pPr>
      <w:pStyle w:val="Absender"/>
    </w:pPr>
    <w:r>
      <w:t>www.bl.ch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034AD"/>
    <w:multiLevelType w:val="hybridMultilevel"/>
    <w:tmpl w:val="B1EAD910"/>
    <w:lvl w:ilvl="0" w:tplc="DD8249C0">
      <w:start w:val="1"/>
      <w:numFmt w:val="upperRoman"/>
      <w:lvlText w:val="%1."/>
      <w:lvlJc w:val="righ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55"/>
    <w:rsid w:val="000548F0"/>
    <w:rsid w:val="00067E64"/>
    <w:rsid w:val="000B364D"/>
    <w:rsid w:val="000C7F24"/>
    <w:rsid w:val="00103C58"/>
    <w:rsid w:val="00112110"/>
    <w:rsid w:val="001346C5"/>
    <w:rsid w:val="00141F18"/>
    <w:rsid w:val="00190A56"/>
    <w:rsid w:val="001C6627"/>
    <w:rsid w:val="00207D95"/>
    <w:rsid w:val="002B0C55"/>
    <w:rsid w:val="002D356D"/>
    <w:rsid w:val="00303AB9"/>
    <w:rsid w:val="003661C3"/>
    <w:rsid w:val="003C6A3C"/>
    <w:rsid w:val="00530D04"/>
    <w:rsid w:val="00540838"/>
    <w:rsid w:val="00694E60"/>
    <w:rsid w:val="006F2A14"/>
    <w:rsid w:val="00981F38"/>
    <w:rsid w:val="009A79D8"/>
    <w:rsid w:val="009E7A2C"/>
    <w:rsid w:val="009F6ED7"/>
    <w:rsid w:val="00A27E0B"/>
    <w:rsid w:val="00C03A46"/>
    <w:rsid w:val="00D00F6F"/>
    <w:rsid w:val="00DD2462"/>
    <w:rsid w:val="00DE69C9"/>
    <w:rsid w:val="00DF6B86"/>
    <w:rsid w:val="00E534C5"/>
    <w:rsid w:val="00F0154B"/>
    <w:rsid w:val="00F76F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0C55"/>
    <w:pPr>
      <w:tabs>
        <w:tab w:val="left" w:pos="5103"/>
      </w:tabs>
      <w:spacing w:after="0" w:line="240" w:lineRule="auto"/>
    </w:pPr>
    <w:rPr>
      <w:rFonts w:ascii="Arial" w:eastAsiaTheme="minorEastAsia"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uiPriority w:val="19"/>
    <w:semiHidden/>
    <w:qFormat/>
    <w:rsid w:val="002B0C55"/>
    <w:pPr>
      <w:spacing w:line="200" w:lineRule="exact"/>
    </w:pPr>
    <w:rPr>
      <w:color w:val="FF0000"/>
      <w:sz w:val="16"/>
    </w:rPr>
  </w:style>
  <w:style w:type="paragraph" w:customStyle="1" w:styleId="Seitenzahlrechts">
    <w:name w:val="Seitenzahl rechts"/>
    <w:basedOn w:val="Standard"/>
    <w:uiPriority w:val="19"/>
    <w:semiHidden/>
    <w:qFormat/>
    <w:rsid w:val="002B0C55"/>
    <w:pPr>
      <w:tabs>
        <w:tab w:val="clear" w:pos="5103"/>
        <w:tab w:val="right" w:pos="9639"/>
      </w:tabs>
    </w:pPr>
    <w:rPr>
      <w:sz w:val="16"/>
    </w:rPr>
  </w:style>
  <w:style w:type="paragraph" w:styleId="Titel">
    <w:name w:val="Title"/>
    <w:basedOn w:val="Standard"/>
    <w:next w:val="Standard"/>
    <w:link w:val="TitelZchn"/>
    <w:uiPriority w:val="1"/>
    <w:qFormat/>
    <w:rsid w:val="002B0C55"/>
    <w:rPr>
      <w:rFonts w:eastAsiaTheme="majorEastAsia" w:cstheme="majorBidi"/>
      <w:b/>
      <w:kern w:val="28"/>
      <w:sz w:val="28"/>
      <w:szCs w:val="52"/>
    </w:rPr>
  </w:style>
  <w:style w:type="character" w:customStyle="1" w:styleId="TitelZchn">
    <w:name w:val="Titel Zchn"/>
    <w:basedOn w:val="Absatz-Standardschriftart"/>
    <w:link w:val="Titel"/>
    <w:uiPriority w:val="1"/>
    <w:rsid w:val="002B0C55"/>
    <w:rPr>
      <w:rFonts w:ascii="Arial" w:eastAsiaTheme="majorEastAsia" w:hAnsi="Arial" w:cstheme="majorBidi"/>
      <w:b/>
      <w:kern w:val="28"/>
      <w:sz w:val="28"/>
      <w:szCs w:val="52"/>
    </w:rPr>
  </w:style>
  <w:style w:type="paragraph" w:customStyle="1" w:styleId="Rckfragen">
    <w:name w:val="Rückfragen"/>
    <w:basedOn w:val="Zitat"/>
    <w:uiPriority w:val="4"/>
    <w:qFormat/>
    <w:rsid w:val="002B0C55"/>
  </w:style>
  <w:style w:type="paragraph" w:styleId="KeinLeerraum">
    <w:name w:val="No Spacing"/>
    <w:uiPriority w:val="1"/>
    <w:qFormat/>
    <w:rsid w:val="002B0C55"/>
    <w:pPr>
      <w:spacing w:after="0" w:line="240" w:lineRule="auto"/>
    </w:pPr>
  </w:style>
  <w:style w:type="paragraph" w:styleId="Zitat">
    <w:name w:val="Quote"/>
    <w:basedOn w:val="Standard"/>
    <w:next w:val="Standard"/>
    <w:link w:val="ZitatZchn"/>
    <w:uiPriority w:val="29"/>
    <w:qFormat/>
    <w:rsid w:val="002B0C55"/>
    <w:rPr>
      <w:i/>
      <w:iCs/>
      <w:color w:val="000000" w:themeColor="text1"/>
    </w:rPr>
  </w:style>
  <w:style w:type="character" w:customStyle="1" w:styleId="ZitatZchn">
    <w:name w:val="Zitat Zchn"/>
    <w:basedOn w:val="Absatz-Standardschriftart"/>
    <w:link w:val="Zitat"/>
    <w:uiPriority w:val="29"/>
    <w:rsid w:val="002B0C55"/>
    <w:rPr>
      <w:rFonts w:ascii="Arial" w:eastAsiaTheme="minorEastAsia" w:hAnsi="Arial"/>
      <w:i/>
      <w:iCs/>
      <w:color w:val="000000" w:themeColor="text1"/>
      <w:szCs w:val="24"/>
    </w:rPr>
  </w:style>
  <w:style w:type="paragraph" w:styleId="Sprechblasentext">
    <w:name w:val="Balloon Text"/>
    <w:basedOn w:val="Standard"/>
    <w:link w:val="SprechblasentextZchn"/>
    <w:uiPriority w:val="99"/>
    <w:semiHidden/>
    <w:unhideWhenUsed/>
    <w:rsid w:val="002B0C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C55"/>
    <w:rPr>
      <w:rFonts w:ascii="Tahoma" w:eastAsiaTheme="minorEastAsia" w:hAnsi="Tahoma" w:cs="Tahoma"/>
      <w:sz w:val="16"/>
      <w:szCs w:val="16"/>
    </w:rPr>
  </w:style>
  <w:style w:type="paragraph" w:styleId="Kopfzeile">
    <w:name w:val="header"/>
    <w:basedOn w:val="Standard"/>
    <w:link w:val="KopfzeileZchn"/>
    <w:uiPriority w:val="99"/>
    <w:unhideWhenUsed/>
    <w:rsid w:val="00C03A46"/>
    <w:pPr>
      <w:tabs>
        <w:tab w:val="clear" w:pos="5103"/>
        <w:tab w:val="center" w:pos="4536"/>
        <w:tab w:val="right" w:pos="9072"/>
      </w:tabs>
    </w:pPr>
  </w:style>
  <w:style w:type="character" w:customStyle="1" w:styleId="KopfzeileZchn">
    <w:name w:val="Kopfzeile Zchn"/>
    <w:basedOn w:val="Absatz-Standardschriftart"/>
    <w:link w:val="Kopfzeile"/>
    <w:uiPriority w:val="99"/>
    <w:rsid w:val="00C03A46"/>
    <w:rPr>
      <w:rFonts w:ascii="Arial" w:eastAsiaTheme="minorEastAsia" w:hAnsi="Arial"/>
      <w:szCs w:val="24"/>
    </w:rPr>
  </w:style>
  <w:style w:type="paragraph" w:styleId="Fuzeile">
    <w:name w:val="footer"/>
    <w:basedOn w:val="Standard"/>
    <w:link w:val="FuzeileZchn"/>
    <w:uiPriority w:val="99"/>
    <w:unhideWhenUsed/>
    <w:rsid w:val="00C03A46"/>
    <w:pPr>
      <w:tabs>
        <w:tab w:val="clear" w:pos="5103"/>
        <w:tab w:val="center" w:pos="4536"/>
        <w:tab w:val="right" w:pos="9072"/>
      </w:tabs>
    </w:pPr>
  </w:style>
  <w:style w:type="character" w:customStyle="1" w:styleId="FuzeileZchn">
    <w:name w:val="Fußzeile Zchn"/>
    <w:basedOn w:val="Absatz-Standardschriftart"/>
    <w:link w:val="Fuzeile"/>
    <w:uiPriority w:val="99"/>
    <w:rsid w:val="00C03A46"/>
    <w:rPr>
      <w:rFonts w:ascii="Arial" w:eastAsiaTheme="minorEastAsia"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0C55"/>
    <w:pPr>
      <w:tabs>
        <w:tab w:val="left" w:pos="5103"/>
      </w:tabs>
      <w:spacing w:after="0" w:line="240" w:lineRule="auto"/>
    </w:pPr>
    <w:rPr>
      <w:rFonts w:ascii="Arial" w:eastAsiaTheme="minorEastAsia"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uiPriority w:val="19"/>
    <w:semiHidden/>
    <w:qFormat/>
    <w:rsid w:val="002B0C55"/>
    <w:pPr>
      <w:spacing w:line="200" w:lineRule="exact"/>
    </w:pPr>
    <w:rPr>
      <w:color w:val="FF0000"/>
      <w:sz w:val="16"/>
    </w:rPr>
  </w:style>
  <w:style w:type="paragraph" w:customStyle="1" w:styleId="Seitenzahlrechts">
    <w:name w:val="Seitenzahl rechts"/>
    <w:basedOn w:val="Standard"/>
    <w:uiPriority w:val="19"/>
    <w:semiHidden/>
    <w:qFormat/>
    <w:rsid w:val="002B0C55"/>
    <w:pPr>
      <w:tabs>
        <w:tab w:val="clear" w:pos="5103"/>
        <w:tab w:val="right" w:pos="9639"/>
      </w:tabs>
    </w:pPr>
    <w:rPr>
      <w:sz w:val="16"/>
    </w:rPr>
  </w:style>
  <w:style w:type="paragraph" w:styleId="Titel">
    <w:name w:val="Title"/>
    <w:basedOn w:val="Standard"/>
    <w:next w:val="Standard"/>
    <w:link w:val="TitelZchn"/>
    <w:uiPriority w:val="1"/>
    <w:qFormat/>
    <w:rsid w:val="002B0C55"/>
    <w:rPr>
      <w:rFonts w:eastAsiaTheme="majorEastAsia" w:cstheme="majorBidi"/>
      <w:b/>
      <w:kern w:val="28"/>
      <w:sz w:val="28"/>
      <w:szCs w:val="52"/>
    </w:rPr>
  </w:style>
  <w:style w:type="character" w:customStyle="1" w:styleId="TitelZchn">
    <w:name w:val="Titel Zchn"/>
    <w:basedOn w:val="Absatz-Standardschriftart"/>
    <w:link w:val="Titel"/>
    <w:uiPriority w:val="1"/>
    <w:rsid w:val="002B0C55"/>
    <w:rPr>
      <w:rFonts w:ascii="Arial" w:eastAsiaTheme="majorEastAsia" w:hAnsi="Arial" w:cstheme="majorBidi"/>
      <w:b/>
      <w:kern w:val="28"/>
      <w:sz w:val="28"/>
      <w:szCs w:val="52"/>
    </w:rPr>
  </w:style>
  <w:style w:type="paragraph" w:customStyle="1" w:styleId="Rckfragen">
    <w:name w:val="Rückfragen"/>
    <w:basedOn w:val="Zitat"/>
    <w:uiPriority w:val="4"/>
    <w:qFormat/>
    <w:rsid w:val="002B0C55"/>
  </w:style>
  <w:style w:type="paragraph" w:styleId="KeinLeerraum">
    <w:name w:val="No Spacing"/>
    <w:uiPriority w:val="1"/>
    <w:qFormat/>
    <w:rsid w:val="002B0C55"/>
    <w:pPr>
      <w:spacing w:after="0" w:line="240" w:lineRule="auto"/>
    </w:pPr>
  </w:style>
  <w:style w:type="paragraph" w:styleId="Zitat">
    <w:name w:val="Quote"/>
    <w:basedOn w:val="Standard"/>
    <w:next w:val="Standard"/>
    <w:link w:val="ZitatZchn"/>
    <w:uiPriority w:val="29"/>
    <w:qFormat/>
    <w:rsid w:val="002B0C55"/>
    <w:rPr>
      <w:i/>
      <w:iCs/>
      <w:color w:val="000000" w:themeColor="text1"/>
    </w:rPr>
  </w:style>
  <w:style w:type="character" w:customStyle="1" w:styleId="ZitatZchn">
    <w:name w:val="Zitat Zchn"/>
    <w:basedOn w:val="Absatz-Standardschriftart"/>
    <w:link w:val="Zitat"/>
    <w:uiPriority w:val="29"/>
    <w:rsid w:val="002B0C55"/>
    <w:rPr>
      <w:rFonts w:ascii="Arial" w:eastAsiaTheme="minorEastAsia" w:hAnsi="Arial"/>
      <w:i/>
      <w:iCs/>
      <w:color w:val="000000" w:themeColor="text1"/>
      <w:szCs w:val="24"/>
    </w:rPr>
  </w:style>
  <w:style w:type="paragraph" w:styleId="Sprechblasentext">
    <w:name w:val="Balloon Text"/>
    <w:basedOn w:val="Standard"/>
    <w:link w:val="SprechblasentextZchn"/>
    <w:uiPriority w:val="99"/>
    <w:semiHidden/>
    <w:unhideWhenUsed/>
    <w:rsid w:val="002B0C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C55"/>
    <w:rPr>
      <w:rFonts w:ascii="Tahoma" w:eastAsiaTheme="minorEastAsia" w:hAnsi="Tahoma" w:cs="Tahoma"/>
      <w:sz w:val="16"/>
      <w:szCs w:val="16"/>
    </w:rPr>
  </w:style>
  <w:style w:type="paragraph" w:styleId="Kopfzeile">
    <w:name w:val="header"/>
    <w:basedOn w:val="Standard"/>
    <w:link w:val="KopfzeileZchn"/>
    <w:uiPriority w:val="99"/>
    <w:unhideWhenUsed/>
    <w:rsid w:val="00C03A46"/>
    <w:pPr>
      <w:tabs>
        <w:tab w:val="clear" w:pos="5103"/>
        <w:tab w:val="center" w:pos="4536"/>
        <w:tab w:val="right" w:pos="9072"/>
      </w:tabs>
    </w:pPr>
  </w:style>
  <w:style w:type="character" w:customStyle="1" w:styleId="KopfzeileZchn">
    <w:name w:val="Kopfzeile Zchn"/>
    <w:basedOn w:val="Absatz-Standardschriftart"/>
    <w:link w:val="Kopfzeile"/>
    <w:uiPriority w:val="99"/>
    <w:rsid w:val="00C03A46"/>
    <w:rPr>
      <w:rFonts w:ascii="Arial" w:eastAsiaTheme="minorEastAsia" w:hAnsi="Arial"/>
      <w:szCs w:val="24"/>
    </w:rPr>
  </w:style>
  <w:style w:type="paragraph" w:styleId="Fuzeile">
    <w:name w:val="footer"/>
    <w:basedOn w:val="Standard"/>
    <w:link w:val="FuzeileZchn"/>
    <w:uiPriority w:val="99"/>
    <w:unhideWhenUsed/>
    <w:rsid w:val="00C03A46"/>
    <w:pPr>
      <w:tabs>
        <w:tab w:val="clear" w:pos="5103"/>
        <w:tab w:val="center" w:pos="4536"/>
        <w:tab w:val="right" w:pos="9072"/>
      </w:tabs>
    </w:pPr>
  </w:style>
  <w:style w:type="character" w:customStyle="1" w:styleId="FuzeileZchn">
    <w:name w:val="Fußzeile Zchn"/>
    <w:basedOn w:val="Absatz-Standardschriftart"/>
    <w:link w:val="Fuzeile"/>
    <w:uiPriority w:val="99"/>
    <w:rsid w:val="00C03A46"/>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E415DAC0DD4C6C9B9C683B0AD80B4E"/>
        <w:category>
          <w:name w:val="Allgemein"/>
          <w:gallery w:val="placeholder"/>
        </w:category>
        <w:types>
          <w:type w:val="bbPlcHdr"/>
        </w:types>
        <w:behaviors>
          <w:behavior w:val="content"/>
        </w:behaviors>
        <w:guid w:val="{19CBF01E-F0AB-44AD-A45A-FDF53857F57A}"/>
      </w:docPartPr>
      <w:docPartBody>
        <w:p w:rsidR="00B8449D" w:rsidRDefault="004B4400" w:rsidP="004B4400">
          <w:pPr>
            <w:pStyle w:val="56E415DAC0DD4C6C9B9C683B0AD80B4E"/>
          </w:pPr>
          <w:r w:rsidRPr="00B158DE">
            <w:rPr>
              <w:rStyle w:val="Platzhaltertext"/>
            </w:rPr>
            <w:t>Klicken Sie hier, um ein Datum einzugeben.</w:t>
          </w:r>
        </w:p>
      </w:docPartBody>
    </w:docPart>
    <w:docPart>
      <w:docPartPr>
        <w:name w:val="7F16AA15AB954A68BF1276C614EDCA0A"/>
        <w:category>
          <w:name w:val="Allgemein"/>
          <w:gallery w:val="placeholder"/>
        </w:category>
        <w:types>
          <w:type w:val="bbPlcHdr"/>
        </w:types>
        <w:behaviors>
          <w:behavior w:val="content"/>
        </w:behaviors>
        <w:guid w:val="{320701B7-BCD0-417A-81FB-81902D84A193}"/>
      </w:docPartPr>
      <w:docPartBody>
        <w:p w:rsidR="00000000" w:rsidRDefault="00A10AC9" w:rsidP="00A10AC9">
          <w:pPr>
            <w:pStyle w:val="7F16AA15AB954A68BF1276C614EDCA0A"/>
          </w:pPr>
          <w:r w:rsidRPr="00B158DE">
            <w:rPr>
              <w:rStyle w:val="Platzhaltertext"/>
            </w:rPr>
            <w:t>Klicken Sie hier, um ein Datum einzugeben.</w:t>
          </w:r>
        </w:p>
      </w:docPartBody>
    </w:docPart>
    <w:docPart>
      <w:docPartPr>
        <w:name w:val="97AE472F319A4087B65E0F10C4AFEA29"/>
        <w:category>
          <w:name w:val="Allgemein"/>
          <w:gallery w:val="placeholder"/>
        </w:category>
        <w:types>
          <w:type w:val="bbPlcHdr"/>
        </w:types>
        <w:behaviors>
          <w:behavior w:val="content"/>
        </w:behaviors>
        <w:guid w:val="{8218D823-498F-49E9-88DC-9AF8064C3B8C}"/>
      </w:docPartPr>
      <w:docPartBody>
        <w:p w:rsidR="00000000" w:rsidRDefault="00A10AC9" w:rsidP="00A10AC9">
          <w:pPr>
            <w:pStyle w:val="97AE472F319A4087B65E0F10C4AFEA29"/>
          </w:pPr>
          <w:r w:rsidRPr="00B158D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00"/>
    <w:rsid w:val="00272FB2"/>
    <w:rsid w:val="003D6F01"/>
    <w:rsid w:val="004B4400"/>
    <w:rsid w:val="006A57EE"/>
    <w:rsid w:val="007C6FF4"/>
    <w:rsid w:val="00A10AC9"/>
    <w:rsid w:val="00B8449D"/>
    <w:rsid w:val="00CD26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0AC9"/>
    <w:rPr>
      <w:color w:val="808080"/>
    </w:rPr>
  </w:style>
  <w:style w:type="paragraph" w:customStyle="1" w:styleId="56E415DAC0DD4C6C9B9C683B0AD80B4E">
    <w:name w:val="56E415DAC0DD4C6C9B9C683B0AD80B4E"/>
    <w:rsid w:val="004B4400"/>
  </w:style>
  <w:style w:type="paragraph" w:customStyle="1" w:styleId="7B26C15FE9694034B68865885A09CD3D">
    <w:name w:val="7B26C15FE9694034B68865885A09CD3D"/>
    <w:rsid w:val="00B8449D"/>
  </w:style>
  <w:style w:type="paragraph" w:customStyle="1" w:styleId="132DF6423A5F49DCA3EEEFAC77116FB5">
    <w:name w:val="132DF6423A5F49DCA3EEEFAC77116FB5"/>
    <w:rsid w:val="00B8449D"/>
  </w:style>
  <w:style w:type="paragraph" w:customStyle="1" w:styleId="51B152E0739E47BEA517842D1778A940">
    <w:name w:val="51B152E0739E47BEA517842D1778A940"/>
    <w:rsid w:val="00B8449D"/>
  </w:style>
  <w:style w:type="paragraph" w:customStyle="1" w:styleId="3E11AEA42E504050A0ECA2D5DCC0B34D">
    <w:name w:val="3E11AEA42E504050A0ECA2D5DCC0B34D"/>
    <w:rsid w:val="00B8449D"/>
  </w:style>
  <w:style w:type="paragraph" w:customStyle="1" w:styleId="196A5EED9FB54297AE5F1A01FF73B4BC">
    <w:name w:val="196A5EED9FB54297AE5F1A01FF73B4BC"/>
    <w:rsid w:val="003D6F01"/>
  </w:style>
  <w:style w:type="paragraph" w:customStyle="1" w:styleId="B464D74E9C6D47949B0C35101A0351BA">
    <w:name w:val="B464D74E9C6D47949B0C35101A0351BA"/>
    <w:rsid w:val="003D6F01"/>
  </w:style>
  <w:style w:type="paragraph" w:customStyle="1" w:styleId="1BB1148BC9914F478B7123CD437B4E06">
    <w:name w:val="1BB1148BC9914F478B7123CD437B4E06"/>
    <w:rsid w:val="003D6F01"/>
  </w:style>
  <w:style w:type="paragraph" w:customStyle="1" w:styleId="2A3BD3FAE9954CC39BC1AE079185D853">
    <w:name w:val="2A3BD3FAE9954CC39BC1AE079185D853"/>
    <w:rsid w:val="003D6F01"/>
  </w:style>
  <w:style w:type="paragraph" w:customStyle="1" w:styleId="15CD1D740FFC495F96FBA76B737B7DB1">
    <w:name w:val="15CD1D740FFC495F96FBA76B737B7DB1"/>
    <w:rsid w:val="00272FB2"/>
  </w:style>
  <w:style w:type="paragraph" w:customStyle="1" w:styleId="60C632DBDC844DD2B53CC5FFAC1D10ED">
    <w:name w:val="60C632DBDC844DD2B53CC5FFAC1D10ED"/>
    <w:rsid w:val="00272FB2"/>
  </w:style>
  <w:style w:type="paragraph" w:customStyle="1" w:styleId="C56F326EE6984A66920DDA2092731CE4">
    <w:name w:val="C56F326EE6984A66920DDA2092731CE4"/>
    <w:rsid w:val="00272FB2"/>
  </w:style>
  <w:style w:type="paragraph" w:customStyle="1" w:styleId="265DA08741FB4644BF73B4DBB5D93756">
    <w:name w:val="265DA08741FB4644BF73B4DBB5D93756"/>
    <w:rsid w:val="00272FB2"/>
  </w:style>
  <w:style w:type="paragraph" w:customStyle="1" w:styleId="DD93FF3455E544A09E9E22713DD21FD2">
    <w:name w:val="DD93FF3455E544A09E9E22713DD21FD2"/>
    <w:rsid w:val="00A10AC9"/>
  </w:style>
  <w:style w:type="paragraph" w:customStyle="1" w:styleId="BF1193B39805450E9F85659198CF8032">
    <w:name w:val="BF1193B39805450E9F85659198CF8032"/>
    <w:rsid w:val="00A10AC9"/>
  </w:style>
  <w:style w:type="paragraph" w:customStyle="1" w:styleId="7F16AA15AB954A68BF1276C614EDCA0A">
    <w:name w:val="7F16AA15AB954A68BF1276C614EDCA0A"/>
    <w:rsid w:val="00A10AC9"/>
  </w:style>
  <w:style w:type="paragraph" w:customStyle="1" w:styleId="97AE472F319A4087B65E0F10C4AFEA29">
    <w:name w:val="97AE472F319A4087B65E0F10C4AFEA29"/>
    <w:rsid w:val="00A10A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0AC9"/>
    <w:rPr>
      <w:color w:val="808080"/>
    </w:rPr>
  </w:style>
  <w:style w:type="paragraph" w:customStyle="1" w:styleId="56E415DAC0DD4C6C9B9C683B0AD80B4E">
    <w:name w:val="56E415DAC0DD4C6C9B9C683B0AD80B4E"/>
    <w:rsid w:val="004B4400"/>
  </w:style>
  <w:style w:type="paragraph" w:customStyle="1" w:styleId="7B26C15FE9694034B68865885A09CD3D">
    <w:name w:val="7B26C15FE9694034B68865885A09CD3D"/>
    <w:rsid w:val="00B8449D"/>
  </w:style>
  <w:style w:type="paragraph" w:customStyle="1" w:styleId="132DF6423A5F49DCA3EEEFAC77116FB5">
    <w:name w:val="132DF6423A5F49DCA3EEEFAC77116FB5"/>
    <w:rsid w:val="00B8449D"/>
  </w:style>
  <w:style w:type="paragraph" w:customStyle="1" w:styleId="51B152E0739E47BEA517842D1778A940">
    <w:name w:val="51B152E0739E47BEA517842D1778A940"/>
    <w:rsid w:val="00B8449D"/>
  </w:style>
  <w:style w:type="paragraph" w:customStyle="1" w:styleId="3E11AEA42E504050A0ECA2D5DCC0B34D">
    <w:name w:val="3E11AEA42E504050A0ECA2D5DCC0B34D"/>
    <w:rsid w:val="00B8449D"/>
  </w:style>
  <w:style w:type="paragraph" w:customStyle="1" w:styleId="196A5EED9FB54297AE5F1A01FF73B4BC">
    <w:name w:val="196A5EED9FB54297AE5F1A01FF73B4BC"/>
    <w:rsid w:val="003D6F01"/>
  </w:style>
  <w:style w:type="paragraph" w:customStyle="1" w:styleId="B464D74E9C6D47949B0C35101A0351BA">
    <w:name w:val="B464D74E9C6D47949B0C35101A0351BA"/>
    <w:rsid w:val="003D6F01"/>
  </w:style>
  <w:style w:type="paragraph" w:customStyle="1" w:styleId="1BB1148BC9914F478B7123CD437B4E06">
    <w:name w:val="1BB1148BC9914F478B7123CD437B4E06"/>
    <w:rsid w:val="003D6F01"/>
  </w:style>
  <w:style w:type="paragraph" w:customStyle="1" w:styleId="2A3BD3FAE9954CC39BC1AE079185D853">
    <w:name w:val="2A3BD3FAE9954CC39BC1AE079185D853"/>
    <w:rsid w:val="003D6F01"/>
  </w:style>
  <w:style w:type="paragraph" w:customStyle="1" w:styleId="15CD1D740FFC495F96FBA76B737B7DB1">
    <w:name w:val="15CD1D740FFC495F96FBA76B737B7DB1"/>
    <w:rsid w:val="00272FB2"/>
  </w:style>
  <w:style w:type="paragraph" w:customStyle="1" w:styleId="60C632DBDC844DD2B53CC5FFAC1D10ED">
    <w:name w:val="60C632DBDC844DD2B53CC5FFAC1D10ED"/>
    <w:rsid w:val="00272FB2"/>
  </w:style>
  <w:style w:type="paragraph" w:customStyle="1" w:styleId="C56F326EE6984A66920DDA2092731CE4">
    <w:name w:val="C56F326EE6984A66920DDA2092731CE4"/>
    <w:rsid w:val="00272FB2"/>
  </w:style>
  <w:style w:type="paragraph" w:customStyle="1" w:styleId="265DA08741FB4644BF73B4DBB5D93756">
    <w:name w:val="265DA08741FB4644BF73B4DBB5D93756"/>
    <w:rsid w:val="00272FB2"/>
  </w:style>
  <w:style w:type="paragraph" w:customStyle="1" w:styleId="DD93FF3455E544A09E9E22713DD21FD2">
    <w:name w:val="DD93FF3455E544A09E9E22713DD21FD2"/>
    <w:rsid w:val="00A10AC9"/>
  </w:style>
  <w:style w:type="paragraph" w:customStyle="1" w:styleId="BF1193B39805450E9F85659198CF8032">
    <w:name w:val="BF1193B39805450E9F85659198CF8032"/>
    <w:rsid w:val="00A10AC9"/>
  </w:style>
  <w:style w:type="paragraph" w:customStyle="1" w:styleId="7F16AA15AB954A68BF1276C614EDCA0A">
    <w:name w:val="7F16AA15AB954A68BF1276C614EDCA0A"/>
    <w:rsid w:val="00A10AC9"/>
  </w:style>
  <w:style w:type="paragraph" w:customStyle="1" w:styleId="97AE472F319A4087B65E0F10C4AFEA29">
    <w:name w:val="97AE472F319A4087B65E0F10C4AFEA29"/>
    <w:rsid w:val="00A10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Kantonale Verwaltungen BL</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Wirz, Lea FKD</dc:creator>
  <cp:lastModifiedBy>Biondi, Bartolino FKD</cp:lastModifiedBy>
  <cp:revision>3</cp:revision>
  <cp:lastPrinted>2019-04-08T09:52:00Z</cp:lastPrinted>
  <dcterms:created xsi:type="dcterms:W3CDTF">2019-04-08T09:52:00Z</dcterms:created>
  <dcterms:modified xsi:type="dcterms:W3CDTF">2019-04-08T09:52:00Z</dcterms:modified>
</cp:coreProperties>
</file>