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ACB2" w14:textId="77777777" w:rsidR="003376E3" w:rsidRDefault="003376E3" w:rsidP="003376E3">
      <w:pPr>
        <w:spacing w:after="60"/>
        <w:rPr>
          <w:b/>
          <w:sz w:val="28"/>
        </w:rPr>
      </w:pPr>
      <w:r>
        <w:rPr>
          <w:b/>
          <w:sz w:val="28"/>
        </w:rPr>
        <w:t>Personalliste „Verwaltung und Hausdienst“</w:t>
      </w:r>
    </w:p>
    <w:p w14:paraId="1A9A020E" w14:textId="77777777" w:rsidR="003376E3" w:rsidRPr="003376E3" w:rsidRDefault="003376E3" w:rsidP="003376E3">
      <w:pPr>
        <w:spacing w:after="100"/>
      </w:pPr>
      <w:r w:rsidRPr="003376E3">
        <w:t xml:space="preserve">Angaben zu den Mitarbeiter/-innen der Einrichtung, die in Verwaltung und Hausdienst tätig sind (z.B. Administration, Küche, Reinigung etc.). </w:t>
      </w:r>
    </w:p>
    <w:p w14:paraId="214DA150" w14:textId="081E442B" w:rsidR="003376E3" w:rsidRDefault="003376E3" w:rsidP="003376E3">
      <w:pPr>
        <w:spacing w:after="100"/>
      </w:pPr>
      <w:r w:rsidRPr="003376E3">
        <w:t>Falls vor Betriebseröffnung noch nicht alle Mitarbeiter/-innen namentlich feststehen, sind theoretische Angaben über das einzustellende Personal festzuhalten (z.B. „XY / 50% Koch/Köchin“)  (= Planung bei Vollauslastung des Betriebs). Bitte vermerken, welche Personen zum Start des Betriebs bereits eingesetzt werden und welche bei Vollauslastung voraussichtlich dazukommen werden.</w:t>
      </w:r>
    </w:p>
    <w:p w14:paraId="0C29ED7B" w14:textId="024D3FBA" w:rsidR="00303B18" w:rsidRDefault="00303B18" w:rsidP="00540A07">
      <w:pPr>
        <w:tabs>
          <w:tab w:val="clear" w:pos="5103"/>
        </w:tabs>
      </w:pPr>
      <w:r>
        <w:rPr>
          <w:rFonts w:cs="Arial"/>
        </w:rPr>
        <w:t>→</w:t>
      </w:r>
      <w:r>
        <w:t xml:space="preserve"> Für die Leumundsprüfung der namentlich bekannten Personen muss dieses </w:t>
      </w:r>
      <w:hyperlink r:id="rId8" w:history="1">
        <w:r w:rsidRPr="00F7052C">
          <w:rPr>
            <w:rStyle w:val="Hyperlink"/>
          </w:rPr>
          <w:t>Formular</w:t>
        </w:r>
      </w:hyperlink>
      <w:r>
        <w:t xml:space="preserve"> ausgefüllt und an </w:t>
      </w:r>
      <w:hyperlink r:id="rId9" w:history="1">
        <w:r w:rsidRPr="002C21F6">
          <w:rPr>
            <w:rStyle w:val="Hyperlink"/>
          </w:rPr>
          <w:t>strafregister.akjb@bl.ch</w:t>
        </w:r>
      </w:hyperlink>
      <w:r>
        <w:t xml:space="preserve"> gesendet werden.</w:t>
      </w:r>
    </w:p>
    <w:p w14:paraId="778D735C" w14:textId="77777777" w:rsidR="003376E3" w:rsidRPr="003376E3" w:rsidRDefault="003376E3" w:rsidP="003376E3">
      <w:pPr>
        <w:spacing w:after="100"/>
      </w:pPr>
    </w:p>
    <w:p w14:paraId="15564E55" w14:textId="77777777" w:rsidR="003376E3" w:rsidRDefault="003376E3" w:rsidP="003376E3">
      <w:pPr>
        <w:spacing w:before="80" w:after="180"/>
      </w:pPr>
      <w:r>
        <w:rPr>
          <w:b/>
        </w:rPr>
        <w:t>Einrichtung</w:t>
      </w:r>
      <w:r>
        <w:t xml:space="preserve">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552"/>
        <w:gridCol w:w="2693"/>
      </w:tblGrid>
      <w:tr w:rsidR="003376E3" w14:paraId="74E187B9" w14:textId="77777777" w:rsidTr="00BC432D">
        <w:tc>
          <w:tcPr>
            <w:tcW w:w="2764" w:type="dxa"/>
          </w:tcPr>
          <w:p w14:paraId="2B07DAD0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Mitarbeiter/-in (Initialen genügen)</w:t>
            </w:r>
          </w:p>
        </w:tc>
        <w:tc>
          <w:tcPr>
            <w:tcW w:w="850" w:type="dxa"/>
          </w:tcPr>
          <w:p w14:paraId="67621F6C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Pensum</w:t>
            </w:r>
            <w:r>
              <w:rPr>
                <w:sz w:val="16"/>
              </w:rPr>
              <w:br/>
              <w:t>%</w:t>
            </w:r>
          </w:p>
        </w:tc>
        <w:tc>
          <w:tcPr>
            <w:tcW w:w="2552" w:type="dxa"/>
          </w:tcPr>
          <w:p w14:paraId="3A5C657A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 xml:space="preserve">Funktion </w:t>
            </w:r>
          </w:p>
        </w:tc>
        <w:tc>
          <w:tcPr>
            <w:tcW w:w="2693" w:type="dxa"/>
          </w:tcPr>
          <w:p w14:paraId="05ADBABD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Ausbildung oder Berufserfahrung in Stichworten</w:t>
            </w:r>
          </w:p>
        </w:tc>
      </w:tr>
      <w:tr w:rsidR="003376E3" w14:paraId="3591BD0F" w14:textId="77777777" w:rsidTr="00BC432D">
        <w:trPr>
          <w:trHeight w:val="775"/>
        </w:trPr>
        <w:tc>
          <w:tcPr>
            <w:tcW w:w="2764" w:type="dxa"/>
          </w:tcPr>
          <w:p w14:paraId="0B20C4B6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spacing w:after="240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Beispiel: T.M.</w:t>
            </w:r>
          </w:p>
          <w:p w14:paraId="03274161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Beispiel: J.R.</w:t>
            </w:r>
          </w:p>
        </w:tc>
        <w:tc>
          <w:tcPr>
            <w:tcW w:w="850" w:type="dxa"/>
          </w:tcPr>
          <w:p w14:paraId="1403CFC0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spacing w:after="240"/>
              <w:ind w:right="-68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50</w:t>
            </w:r>
          </w:p>
          <w:p w14:paraId="7145C45A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40</w:t>
            </w:r>
          </w:p>
        </w:tc>
        <w:tc>
          <w:tcPr>
            <w:tcW w:w="2552" w:type="dxa"/>
          </w:tcPr>
          <w:p w14:paraId="1C8AAC1B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spacing w:after="240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Verwaltung / Administration</w:t>
            </w:r>
          </w:p>
          <w:p w14:paraId="0EF9419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Köchin</w:t>
            </w:r>
          </w:p>
        </w:tc>
        <w:tc>
          <w:tcPr>
            <w:tcW w:w="2693" w:type="dxa"/>
          </w:tcPr>
          <w:p w14:paraId="0B55A65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spacing w:after="180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KV, Kaufmännische Angestellte </w:t>
            </w:r>
          </w:p>
          <w:p w14:paraId="6FDABD01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i/>
                <w:sz w:val="16"/>
              </w:rPr>
            </w:pPr>
            <w:r w:rsidRPr="00CC3DB2">
              <w:rPr>
                <w:b w:val="0"/>
                <w:i/>
                <w:sz w:val="16"/>
              </w:rPr>
              <w:t>Familienfrau,</w:t>
            </w:r>
            <w:r>
              <w:rPr>
                <w:b w:val="0"/>
                <w:i/>
                <w:sz w:val="16"/>
              </w:rPr>
              <w:t xml:space="preserve"> Erfahrung als Lagerköchin</w:t>
            </w:r>
          </w:p>
        </w:tc>
      </w:tr>
      <w:tr w:rsidR="003376E3" w14:paraId="14AB0C5B" w14:textId="77777777" w:rsidTr="00BC432D">
        <w:tc>
          <w:tcPr>
            <w:tcW w:w="2764" w:type="dxa"/>
          </w:tcPr>
          <w:p w14:paraId="330EBF4B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7CD67BA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7E112F58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74524EE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585DD360" w14:textId="77777777" w:rsidTr="00BC432D">
        <w:tc>
          <w:tcPr>
            <w:tcW w:w="2764" w:type="dxa"/>
          </w:tcPr>
          <w:p w14:paraId="0105B75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356FB2A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4AEE587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34C3D8B8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29E4CFA1" w14:textId="77777777" w:rsidTr="00BC432D">
        <w:tc>
          <w:tcPr>
            <w:tcW w:w="2764" w:type="dxa"/>
          </w:tcPr>
          <w:p w14:paraId="2282DD1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1169C089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210C0C2E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663C1454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3CCAE345" w14:textId="77777777" w:rsidTr="00BC432D">
        <w:tc>
          <w:tcPr>
            <w:tcW w:w="2764" w:type="dxa"/>
          </w:tcPr>
          <w:p w14:paraId="49FE29A8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3690E786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700EE32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062E644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4B14764D" w14:textId="77777777" w:rsidTr="00BC432D">
        <w:tc>
          <w:tcPr>
            <w:tcW w:w="2764" w:type="dxa"/>
          </w:tcPr>
          <w:p w14:paraId="4E7DAD3A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66B57C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F13084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38310187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5C18C6B6" w14:textId="77777777" w:rsidTr="00BC432D">
        <w:tc>
          <w:tcPr>
            <w:tcW w:w="2764" w:type="dxa"/>
          </w:tcPr>
          <w:p w14:paraId="6B0B5524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CCE38D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7E6880F9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0A28D8FB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452509F8" w14:textId="77777777" w:rsidTr="00BC432D">
        <w:tc>
          <w:tcPr>
            <w:tcW w:w="2764" w:type="dxa"/>
          </w:tcPr>
          <w:p w14:paraId="3D8C106E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15F1D69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78F809A0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5E964013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69CD3BE6" w14:textId="77777777" w:rsidTr="00BC432D">
        <w:tc>
          <w:tcPr>
            <w:tcW w:w="2764" w:type="dxa"/>
          </w:tcPr>
          <w:p w14:paraId="38FC4C9B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213A429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068D882C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7EADBA33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37EC38DB" w14:textId="77777777" w:rsidTr="00BC432D">
        <w:tc>
          <w:tcPr>
            <w:tcW w:w="2764" w:type="dxa"/>
          </w:tcPr>
          <w:p w14:paraId="017FCCB0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1EDC1F28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7DA4033E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181D525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290BFF04" w14:textId="77777777" w:rsidTr="00BC432D">
        <w:tc>
          <w:tcPr>
            <w:tcW w:w="2764" w:type="dxa"/>
          </w:tcPr>
          <w:p w14:paraId="7C4E0950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8C8478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66C3366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4FFC9C7B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760053F5" w14:textId="77777777" w:rsidTr="00BC432D">
        <w:tc>
          <w:tcPr>
            <w:tcW w:w="2764" w:type="dxa"/>
          </w:tcPr>
          <w:p w14:paraId="4C42F83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03A60C7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A9F8E9B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762EA1C1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7896C4DB" w14:textId="77777777" w:rsidTr="00BC432D">
        <w:tc>
          <w:tcPr>
            <w:tcW w:w="2764" w:type="dxa"/>
          </w:tcPr>
          <w:p w14:paraId="05A1DEF6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DF327B5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4472843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18E0868E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0D5D9651" w14:textId="77777777" w:rsidTr="00BC432D">
        <w:tc>
          <w:tcPr>
            <w:tcW w:w="2764" w:type="dxa"/>
          </w:tcPr>
          <w:p w14:paraId="4B0B0C81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01EB8FF4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44FE240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64B84C8C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60D1F1C0" w14:textId="77777777" w:rsidTr="00BC432D">
        <w:tc>
          <w:tcPr>
            <w:tcW w:w="2764" w:type="dxa"/>
          </w:tcPr>
          <w:p w14:paraId="5A5C53C7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306D588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583A8CE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593BA91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47EBD635" w14:textId="77777777" w:rsidTr="00BC432D">
        <w:tc>
          <w:tcPr>
            <w:tcW w:w="2764" w:type="dxa"/>
          </w:tcPr>
          <w:p w14:paraId="71344743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D9EC07C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4E4B4B8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399C9ACF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3376E3" w14:paraId="428BDBCF" w14:textId="77777777" w:rsidTr="00BC432D">
        <w:tc>
          <w:tcPr>
            <w:tcW w:w="2764" w:type="dxa"/>
          </w:tcPr>
          <w:p w14:paraId="3D859562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8C09A2E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ind w:right="-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FE7BECA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188F0A53" w14:textId="77777777" w:rsidR="003376E3" w:rsidRDefault="003376E3" w:rsidP="00BC432D">
            <w:pPr>
              <w:pStyle w:val="Rubrik"/>
              <w:tabs>
                <w:tab w:val="clear" w:pos="426"/>
                <w:tab w:val="clear" w:pos="2410"/>
                <w:tab w:val="clear" w:pos="3261"/>
                <w:tab w:val="left" w:pos="45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0A7C5CE2" w14:textId="77777777" w:rsidR="003376E3" w:rsidRDefault="003376E3" w:rsidP="003376E3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200" w:after="600"/>
        <w:rPr>
          <w:b w:val="0"/>
          <w:sz w:val="20"/>
        </w:rPr>
      </w:pPr>
      <w:r>
        <w:rPr>
          <w:b w:val="0"/>
          <w:sz w:val="20"/>
        </w:rPr>
        <w:t>Ort/Datum:</w:t>
      </w:r>
      <w:r>
        <w:rPr>
          <w:b w:val="0"/>
          <w:sz w:val="20"/>
        </w:rPr>
        <w:tab/>
        <w:t>Unterschrift:</w:t>
      </w:r>
    </w:p>
    <w:p w14:paraId="600404EB" w14:textId="77777777" w:rsidR="003376E3" w:rsidRDefault="003376E3" w:rsidP="003376E3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"/>
      <w:r>
        <w:rPr>
          <w:b w:val="0"/>
          <w:sz w:val="20"/>
        </w:rPr>
        <w:tab/>
      </w:r>
      <w:r>
        <w:rPr>
          <w:b w:val="0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3"/>
    </w:p>
    <w:p w14:paraId="153D9BC4" w14:textId="77777777" w:rsidR="003376E3" w:rsidRDefault="003376E3" w:rsidP="003376E3">
      <w:pPr>
        <w:pStyle w:val="Rubrik"/>
        <w:tabs>
          <w:tab w:val="clear" w:pos="426"/>
          <w:tab w:val="clear" w:pos="2410"/>
          <w:tab w:val="clear" w:pos="3261"/>
          <w:tab w:val="left" w:pos="4536"/>
        </w:tabs>
        <w:spacing w:before="0" w:after="0"/>
        <w:rPr>
          <w:b w:val="0"/>
          <w:sz w:val="16"/>
        </w:rPr>
      </w:pPr>
    </w:p>
    <w:p w14:paraId="43C27D16" w14:textId="010FC2FE" w:rsidR="00CF3110" w:rsidRDefault="00CF3110">
      <w:pPr>
        <w:tabs>
          <w:tab w:val="clear" w:pos="5103"/>
        </w:tabs>
      </w:pPr>
    </w:p>
    <w:p w14:paraId="6E86C638" w14:textId="77777777" w:rsidR="003376E3" w:rsidRDefault="003376E3">
      <w:pPr>
        <w:tabs>
          <w:tab w:val="clear" w:pos="5103"/>
        </w:tabs>
      </w:pPr>
    </w:p>
    <w:p w14:paraId="436F55B1" w14:textId="77777777" w:rsidR="003376E3" w:rsidRDefault="003376E3">
      <w:pPr>
        <w:tabs>
          <w:tab w:val="clear" w:pos="5103"/>
        </w:tabs>
      </w:pP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7AAB0048" w14:textId="170FAE56" w:rsidR="00F311EF" w:rsidRDefault="00F311EF" w:rsidP="005967DB">
      <w:pPr>
        <w:tabs>
          <w:tab w:val="clear" w:pos="5103"/>
        </w:tabs>
      </w:pPr>
    </w:p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91D5" w14:textId="11AFAE09" w:rsidR="00E315DF" w:rsidRPr="003376E3" w:rsidRDefault="003376E3" w:rsidP="003376E3">
    <w:pPr>
      <w:pStyle w:val="Fuzeile"/>
      <w:tabs>
        <w:tab w:val="clear" w:pos="4320"/>
        <w:tab w:val="clear" w:pos="8640"/>
        <w:tab w:val="right" w:pos="9540"/>
      </w:tabs>
      <w:rPr>
        <w:sz w:val="16"/>
        <w:szCs w:val="16"/>
      </w:rPr>
    </w:pPr>
    <w:r w:rsidRPr="003376E3">
      <w:rPr>
        <w:sz w:val="16"/>
        <w:szCs w:val="16"/>
      </w:rPr>
      <w:t xml:space="preserve">Personalliste Verwaltung und Hausdienst, </w:t>
    </w:r>
    <w:r w:rsidR="00303B18">
      <w:rPr>
        <w:sz w:val="16"/>
        <w:szCs w:val="16"/>
      </w:rPr>
      <w:t>Januar 2023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7052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A909" w14:textId="6D34E8D4" w:rsidR="00E315DF" w:rsidRDefault="00E315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F35DB6C" wp14:editId="59A2E4B8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qUGKdBDdeFXVP6OQ5MshkGIE29+mMgxLPpSkiEvPAai+jlL+GN7ZUqnzGjQsm+J06q3oQRC+DNXH5DwusdI+A==" w:salt="AMcZZ5eUtfiwptWCFO2vGA==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303B18"/>
    <w:rsid w:val="003135EB"/>
    <w:rsid w:val="003376E3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40A07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05D44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315DF"/>
    <w:rsid w:val="00E472C2"/>
    <w:rsid w:val="00E83249"/>
    <w:rsid w:val="00F153CD"/>
    <w:rsid w:val="00F311EF"/>
    <w:rsid w:val="00F46138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5A6E19B"/>
  <w14:defaultImageDpi w14:val="300"/>
  <w15:docId w15:val="{C17147D3-34B5-406F-8AC7-A71E8F5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Rubrik">
    <w:name w:val="Rubrik"/>
    <w:basedOn w:val="Standard"/>
    <w:rsid w:val="003376E3"/>
    <w:pPr>
      <w:tabs>
        <w:tab w:val="clear" w:pos="5103"/>
        <w:tab w:val="left" w:pos="426"/>
        <w:tab w:val="left" w:pos="2410"/>
        <w:tab w:val="left" w:pos="3261"/>
      </w:tabs>
      <w:spacing w:before="100" w:after="100"/>
    </w:pPr>
    <w:rPr>
      <w:rFonts w:eastAsia="Times New Roman" w:cs="Times New Roman"/>
      <w:b/>
      <w:sz w:val="24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30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lland.ch/politik-und-behorden/direktionen/bildungs-kultur-und-sportdirektion/soziales/kind-und-jugend/informationen-meldeformulare-leumundspruefung/dateien/gesuch-um-auszug-aus-vostra_akjb_neue-ma-inkl-neueroeffnungen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fregister.akjb@b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A104-2FEE-4E90-B73A-62CC8C8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DS</vt:lpstr>
      <vt:lpstr/>
    </vt:vector>
  </TitlesOfParts>
  <Company>Kanton Basel Landschaft</Company>
  <LinksUpToDate>false</LinksUpToDate>
  <CharactersWithSpaces>2648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DS</dc:title>
  <dc:creator>David Stalder</dc:creator>
  <dc:description>Vorlage erstellt am: 22.03.2016 10:43:07, Version</dc:description>
  <cp:lastModifiedBy>Arnoux, Anais BKSD</cp:lastModifiedBy>
  <cp:revision>7</cp:revision>
  <cp:lastPrinted>2015-12-01T09:42:00Z</cp:lastPrinted>
  <dcterms:created xsi:type="dcterms:W3CDTF">2016-05-11T11:46:00Z</dcterms:created>
  <dcterms:modified xsi:type="dcterms:W3CDTF">2023-01-20T14:47:00Z</dcterms:modified>
</cp:coreProperties>
</file>