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3FA51" w14:textId="77777777" w:rsidR="00D97BE7" w:rsidRPr="00DF3B88" w:rsidRDefault="00D97BE7" w:rsidP="005967DB">
      <w:pPr>
        <w:rPr>
          <w:rFonts w:cs="Arial"/>
          <w:sz w:val="22"/>
          <w:szCs w:val="22"/>
        </w:rPr>
      </w:pPr>
    </w:p>
    <w:p w14:paraId="2CD6E8D1" w14:textId="77777777" w:rsidR="00DF3B88" w:rsidRDefault="00DF3B88" w:rsidP="00DF3B88">
      <w:pPr>
        <w:ind w:left="4965" w:hanging="4965"/>
        <w:rPr>
          <w:rFonts w:cs="Arial"/>
          <w:sz w:val="22"/>
          <w:szCs w:val="22"/>
        </w:rPr>
      </w:pPr>
    </w:p>
    <w:p w14:paraId="4BAE6946" w14:textId="77777777" w:rsidR="00DF3B88" w:rsidRPr="009F6BB2" w:rsidRDefault="00DF3B88" w:rsidP="00DF3B88">
      <w:pPr>
        <w:rPr>
          <w:rFonts w:cs="Arial"/>
          <w:b/>
          <w:sz w:val="28"/>
          <w:szCs w:val="22"/>
        </w:rPr>
      </w:pPr>
      <w:r w:rsidRPr="009F6BB2">
        <w:rPr>
          <w:rFonts w:cs="Arial"/>
          <w:b/>
          <w:sz w:val="28"/>
          <w:szCs w:val="22"/>
        </w:rPr>
        <w:t xml:space="preserve">Beitragsgesuch an die Aufenthalts- und Betreuungskosten in einer </w:t>
      </w:r>
      <w:r w:rsidR="00A42486" w:rsidRPr="009F6BB2">
        <w:rPr>
          <w:rFonts w:cs="Arial"/>
          <w:b/>
          <w:sz w:val="28"/>
          <w:szCs w:val="22"/>
        </w:rPr>
        <w:br/>
      </w:r>
      <w:r w:rsidRPr="009F6BB2">
        <w:rPr>
          <w:rFonts w:cs="Arial"/>
          <w:b/>
          <w:sz w:val="28"/>
          <w:szCs w:val="22"/>
        </w:rPr>
        <w:t>Pflegefamilie oder in einem Wohnheim</w:t>
      </w:r>
    </w:p>
    <w:p w14:paraId="7D0989FA" w14:textId="77777777" w:rsidR="00DF3B88" w:rsidRPr="009F6BB2" w:rsidRDefault="00DF3B88" w:rsidP="00DF3B88">
      <w:pPr>
        <w:ind w:left="4965" w:hanging="4965"/>
        <w:rPr>
          <w:rFonts w:cs="Arial"/>
          <w:sz w:val="22"/>
          <w:szCs w:val="22"/>
        </w:rPr>
      </w:pPr>
    </w:p>
    <w:p w14:paraId="71FF3D12" w14:textId="77777777" w:rsidR="00DF3B88" w:rsidRPr="009F6BB2" w:rsidRDefault="00DF3B88" w:rsidP="00DF3B88">
      <w:pPr>
        <w:ind w:left="4965" w:hanging="4965"/>
        <w:rPr>
          <w:rFonts w:cs="Arial"/>
          <w:sz w:val="22"/>
          <w:szCs w:val="22"/>
        </w:rPr>
      </w:pPr>
    </w:p>
    <w:p w14:paraId="67D6C21D" w14:textId="74FE39E5" w:rsidR="00E539D1" w:rsidRPr="009F6BB2" w:rsidRDefault="00E539D1" w:rsidP="00E539D1">
      <w:pPr>
        <w:ind w:left="4965" w:hanging="4965"/>
        <w:rPr>
          <w:rFonts w:cs="Arial"/>
          <w:b/>
          <w:sz w:val="22"/>
          <w:szCs w:val="22"/>
        </w:rPr>
      </w:pPr>
      <w:r w:rsidRPr="009F6BB2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Pr="009F6BB2">
        <w:rPr>
          <w:rFonts w:cs="Arial"/>
          <w:sz w:val="22"/>
          <w:szCs w:val="22"/>
        </w:rPr>
        <w:instrText xml:space="preserve"> FORMCHECKBOX </w:instrText>
      </w:r>
      <w:r w:rsidR="00A71038">
        <w:rPr>
          <w:rFonts w:cs="Arial"/>
          <w:sz w:val="22"/>
          <w:szCs w:val="22"/>
        </w:rPr>
      </w:r>
      <w:r w:rsidR="00A71038">
        <w:rPr>
          <w:rFonts w:cs="Arial"/>
          <w:sz w:val="22"/>
          <w:szCs w:val="22"/>
        </w:rPr>
        <w:fldChar w:fldCharType="separate"/>
      </w:r>
      <w:r w:rsidRPr="009F6BB2">
        <w:rPr>
          <w:rFonts w:cs="Arial"/>
          <w:sz w:val="22"/>
          <w:szCs w:val="22"/>
        </w:rPr>
        <w:fldChar w:fldCharType="end"/>
      </w:r>
      <w:bookmarkEnd w:id="0"/>
      <w:r w:rsidR="007F052F">
        <w:rPr>
          <w:rFonts w:cs="Arial"/>
          <w:sz w:val="22"/>
          <w:szCs w:val="22"/>
        </w:rPr>
        <w:t xml:space="preserve"> einve</w:t>
      </w:r>
      <w:r w:rsidRPr="009F6BB2">
        <w:rPr>
          <w:rFonts w:cs="Arial"/>
          <w:sz w:val="22"/>
          <w:szCs w:val="22"/>
        </w:rPr>
        <w:t>rnehmlich mit Unterstützung</w:t>
      </w:r>
      <w:r w:rsidRPr="009F6BB2">
        <w:rPr>
          <w:rFonts w:cs="Arial"/>
          <w:b/>
          <w:sz w:val="22"/>
          <w:szCs w:val="22"/>
        </w:rPr>
        <w:t xml:space="preserve"> </w:t>
      </w:r>
      <w:r w:rsidRPr="009F6BB2">
        <w:rPr>
          <w:rFonts w:cs="Arial"/>
          <w:sz w:val="22"/>
          <w:szCs w:val="22"/>
        </w:rPr>
        <w:t>einer indikationsberechtigten Stelle</w:t>
      </w:r>
    </w:p>
    <w:p w14:paraId="34E1C600" w14:textId="77777777" w:rsidR="00E539D1" w:rsidRPr="009F6BB2" w:rsidRDefault="00E539D1" w:rsidP="00E539D1">
      <w:pPr>
        <w:tabs>
          <w:tab w:val="left" w:pos="0"/>
        </w:tabs>
        <w:ind w:left="3547" w:hanging="4965"/>
        <w:rPr>
          <w:rFonts w:cs="Arial"/>
          <w:sz w:val="22"/>
          <w:szCs w:val="22"/>
        </w:rPr>
      </w:pPr>
      <w:r w:rsidRPr="009F6BB2">
        <w:rPr>
          <w:rFonts w:cs="Arial"/>
          <w:b/>
          <w:sz w:val="22"/>
          <w:szCs w:val="22"/>
        </w:rPr>
        <w:tab/>
      </w:r>
      <w:bookmarkStart w:id="1" w:name="_GoBack"/>
      <w:r w:rsidRPr="009F6BB2">
        <w:rPr>
          <w:rFonts w:cs="Arial"/>
          <w:b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 w:rsidRPr="009F6BB2">
        <w:rPr>
          <w:rFonts w:cs="Arial"/>
          <w:b/>
          <w:sz w:val="22"/>
          <w:szCs w:val="22"/>
        </w:rPr>
        <w:instrText xml:space="preserve"> FORMCHECKBOX </w:instrText>
      </w:r>
      <w:r w:rsidR="00A71038">
        <w:rPr>
          <w:rFonts w:cs="Arial"/>
          <w:b/>
          <w:sz w:val="22"/>
          <w:szCs w:val="22"/>
        </w:rPr>
      </w:r>
      <w:r w:rsidR="00A71038">
        <w:rPr>
          <w:rFonts w:cs="Arial"/>
          <w:b/>
          <w:sz w:val="22"/>
          <w:szCs w:val="22"/>
        </w:rPr>
        <w:fldChar w:fldCharType="separate"/>
      </w:r>
      <w:r w:rsidRPr="009F6BB2">
        <w:rPr>
          <w:rFonts w:cs="Arial"/>
          <w:b/>
          <w:sz w:val="22"/>
          <w:szCs w:val="22"/>
        </w:rPr>
        <w:fldChar w:fldCharType="end"/>
      </w:r>
      <w:bookmarkEnd w:id="2"/>
      <w:bookmarkEnd w:id="1"/>
      <w:r w:rsidRPr="009F6BB2">
        <w:rPr>
          <w:rFonts w:cs="Arial"/>
          <w:b/>
          <w:sz w:val="22"/>
          <w:szCs w:val="22"/>
        </w:rPr>
        <w:t xml:space="preserve"> </w:t>
      </w:r>
      <w:r w:rsidRPr="009F6BB2">
        <w:rPr>
          <w:rFonts w:cs="Arial"/>
          <w:sz w:val="22"/>
          <w:szCs w:val="22"/>
        </w:rPr>
        <w:t>kindesschutzrechtlich angeordnet gemäss Art. 307 bzw. 315a / ZGB</w:t>
      </w:r>
    </w:p>
    <w:p w14:paraId="5475C451" w14:textId="77777777" w:rsidR="00DF3B88" w:rsidRPr="009F6BB2" w:rsidRDefault="00DF3B88" w:rsidP="00DF3B88">
      <w:pPr>
        <w:rPr>
          <w:rFonts w:cs="Arial"/>
          <w:sz w:val="22"/>
          <w:szCs w:val="22"/>
        </w:rPr>
      </w:pPr>
    </w:p>
    <w:p w14:paraId="44F93ADB" w14:textId="77777777" w:rsidR="00DF3B88" w:rsidRPr="009F6BB2" w:rsidRDefault="00DF3B88" w:rsidP="00DF3B88">
      <w:pPr>
        <w:rPr>
          <w:rFonts w:cs="Arial"/>
          <w:sz w:val="22"/>
          <w:szCs w:val="22"/>
        </w:rPr>
      </w:pPr>
    </w:p>
    <w:p w14:paraId="2853BED3" w14:textId="380985D8" w:rsidR="00DF3B88" w:rsidRDefault="00DF3B88" w:rsidP="00D11518">
      <w:pPr>
        <w:rPr>
          <w:rFonts w:cs="Arial"/>
          <w:sz w:val="22"/>
          <w:szCs w:val="22"/>
        </w:rPr>
      </w:pPr>
      <w:r w:rsidRPr="009F6BB2">
        <w:rPr>
          <w:rFonts w:cs="Arial"/>
          <w:sz w:val="22"/>
          <w:szCs w:val="22"/>
        </w:rPr>
        <w:t>Gemäss dem Sozialhilfegesetz vom 21. Juni 2001 (SGS 850) und den Bestimmungen der Verordnung über die Kinder- und Jugendhilfe vom 3. Dezember 2013 (SGS 850.15) stelle ich/stellen wir ein Gesuch um Beiträge an die</w:t>
      </w:r>
      <w:r w:rsidRPr="009F6BB2">
        <w:rPr>
          <w:rFonts w:cs="Arial"/>
          <w:i/>
          <w:sz w:val="22"/>
          <w:szCs w:val="22"/>
        </w:rPr>
        <w:t xml:space="preserve"> </w:t>
      </w:r>
      <w:r w:rsidRPr="009F6BB2">
        <w:rPr>
          <w:rFonts w:cs="Arial"/>
          <w:sz w:val="22"/>
          <w:szCs w:val="22"/>
        </w:rPr>
        <w:t>Aufenthalts- und Betreuungskosten bei / in:</w:t>
      </w:r>
      <w:r w:rsidR="00D11518" w:rsidRPr="009F6BB2">
        <w:rPr>
          <w:rFonts w:cs="Arial"/>
          <w:b/>
          <w:sz w:val="22"/>
          <w:szCs w:val="22"/>
        </w:rPr>
        <w:t xml:space="preserve"> </w:t>
      </w:r>
      <w:r w:rsidRPr="009F6BB2">
        <w:rPr>
          <w:rFonts w:cs="Arial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F6BB2">
        <w:rPr>
          <w:rFonts w:cs="Arial"/>
          <w:b/>
          <w:sz w:val="22"/>
          <w:szCs w:val="22"/>
        </w:rPr>
        <w:instrText xml:space="preserve"> FORMTEXT </w:instrText>
      </w:r>
      <w:r w:rsidRPr="009F6BB2">
        <w:rPr>
          <w:rFonts w:cs="Arial"/>
          <w:b/>
          <w:sz w:val="22"/>
          <w:szCs w:val="22"/>
        </w:rPr>
      </w:r>
      <w:r w:rsidRPr="009F6BB2">
        <w:rPr>
          <w:rFonts w:cs="Arial"/>
          <w:b/>
          <w:sz w:val="22"/>
          <w:szCs w:val="22"/>
        </w:rPr>
        <w:fldChar w:fldCharType="separate"/>
      </w:r>
      <w:r w:rsidRPr="009F6BB2">
        <w:rPr>
          <w:rFonts w:cs="Arial"/>
          <w:b/>
          <w:noProof/>
          <w:sz w:val="22"/>
          <w:szCs w:val="22"/>
        </w:rPr>
        <w:t> </w:t>
      </w:r>
      <w:r w:rsidRPr="009F6BB2">
        <w:rPr>
          <w:rFonts w:cs="Arial"/>
          <w:b/>
          <w:noProof/>
          <w:sz w:val="22"/>
          <w:szCs w:val="22"/>
        </w:rPr>
        <w:t> </w:t>
      </w:r>
      <w:r w:rsidRPr="009F6BB2">
        <w:rPr>
          <w:rFonts w:cs="Arial"/>
          <w:b/>
          <w:noProof/>
          <w:sz w:val="22"/>
          <w:szCs w:val="22"/>
        </w:rPr>
        <w:t> </w:t>
      </w:r>
      <w:r w:rsidRPr="009F6BB2">
        <w:rPr>
          <w:rFonts w:cs="Arial"/>
          <w:b/>
          <w:noProof/>
          <w:sz w:val="22"/>
          <w:szCs w:val="22"/>
        </w:rPr>
        <w:t> </w:t>
      </w:r>
      <w:r w:rsidRPr="009F6BB2">
        <w:rPr>
          <w:rFonts w:cs="Arial"/>
          <w:b/>
          <w:noProof/>
          <w:sz w:val="22"/>
          <w:szCs w:val="22"/>
        </w:rPr>
        <w:t> </w:t>
      </w:r>
      <w:r w:rsidRPr="009F6BB2">
        <w:rPr>
          <w:rFonts w:cs="Arial"/>
          <w:b/>
          <w:sz w:val="22"/>
          <w:szCs w:val="22"/>
        </w:rPr>
        <w:fldChar w:fldCharType="end"/>
      </w:r>
      <w:r w:rsidR="00D11518" w:rsidRPr="009F6BB2">
        <w:rPr>
          <w:rFonts w:cs="Arial"/>
          <w:b/>
          <w:sz w:val="22"/>
          <w:szCs w:val="22"/>
        </w:rPr>
        <w:t xml:space="preserve"> (Name der Pflegefamilie </w:t>
      </w:r>
      <w:r w:rsidRPr="009F6BB2">
        <w:rPr>
          <w:rFonts w:cs="Arial"/>
          <w:b/>
          <w:sz w:val="22"/>
          <w:szCs w:val="22"/>
        </w:rPr>
        <w:t>/ des Wohnheims</w:t>
      </w:r>
      <w:r w:rsidRPr="009F6BB2">
        <w:rPr>
          <w:rFonts w:cs="Arial"/>
          <w:sz w:val="22"/>
          <w:szCs w:val="22"/>
        </w:rPr>
        <w:t>).</w:t>
      </w:r>
      <w:r w:rsidR="00D11518" w:rsidRPr="009F6BB2">
        <w:rPr>
          <w:rFonts w:cs="Arial"/>
          <w:sz w:val="22"/>
          <w:szCs w:val="22"/>
        </w:rPr>
        <w:t xml:space="preserve"> </w:t>
      </w:r>
      <w:r w:rsidR="00D11518" w:rsidRPr="009F6BB2">
        <w:rPr>
          <w:rFonts w:cs="Arial"/>
          <w:sz w:val="22"/>
          <w:szCs w:val="22"/>
        </w:rPr>
        <w:br/>
      </w:r>
      <w:r w:rsidRPr="009F6BB2">
        <w:rPr>
          <w:rFonts w:cs="Arial"/>
          <w:sz w:val="22"/>
          <w:szCs w:val="22"/>
        </w:rPr>
        <w:t xml:space="preserve">Das Gesuch ist </w:t>
      </w:r>
      <w:r w:rsidR="00E539D1" w:rsidRPr="009F6BB2">
        <w:rPr>
          <w:rFonts w:cs="Arial"/>
          <w:sz w:val="22"/>
          <w:szCs w:val="22"/>
        </w:rPr>
        <w:t xml:space="preserve">rechtzeitig (mindestens </w:t>
      </w:r>
      <w:r w:rsidR="005268DA">
        <w:rPr>
          <w:rFonts w:cs="Arial"/>
          <w:sz w:val="22"/>
          <w:szCs w:val="22"/>
        </w:rPr>
        <w:t>5</w:t>
      </w:r>
      <w:r w:rsidR="00E539D1" w:rsidRPr="009F6BB2">
        <w:rPr>
          <w:rFonts w:cs="Arial"/>
          <w:sz w:val="22"/>
          <w:szCs w:val="22"/>
        </w:rPr>
        <w:t xml:space="preserve"> Arbeitstage, wenn möglich länger) </w:t>
      </w:r>
      <w:r w:rsidR="00E539D1" w:rsidRPr="005268DA">
        <w:rPr>
          <w:rFonts w:cs="Arial"/>
          <w:sz w:val="22"/>
          <w:szCs w:val="22"/>
        </w:rPr>
        <w:t>vor</w:t>
      </w:r>
      <w:r w:rsidR="00E539D1" w:rsidRPr="009F6BB2">
        <w:rPr>
          <w:rFonts w:cs="Arial"/>
          <w:sz w:val="22"/>
          <w:szCs w:val="22"/>
        </w:rPr>
        <w:t xml:space="preserve"> dem </w:t>
      </w:r>
      <w:r w:rsidR="007D62DD" w:rsidRPr="009F6BB2">
        <w:rPr>
          <w:rFonts w:cs="Arial"/>
          <w:sz w:val="22"/>
          <w:szCs w:val="22"/>
        </w:rPr>
        <w:t>geplanten</w:t>
      </w:r>
      <w:r w:rsidR="00B32A1A" w:rsidRPr="009F6BB2">
        <w:rPr>
          <w:rFonts w:cs="Arial"/>
          <w:sz w:val="22"/>
          <w:szCs w:val="22"/>
        </w:rPr>
        <w:t xml:space="preserve"> </w:t>
      </w:r>
      <w:r w:rsidR="00E539D1" w:rsidRPr="009F6BB2">
        <w:rPr>
          <w:rFonts w:cs="Arial"/>
          <w:sz w:val="22"/>
          <w:szCs w:val="22"/>
        </w:rPr>
        <w:t>Beginn der Unterbringung einzureichen</w:t>
      </w:r>
      <w:r w:rsidRPr="009F6BB2">
        <w:rPr>
          <w:rFonts w:cs="Arial"/>
          <w:sz w:val="22"/>
          <w:szCs w:val="22"/>
        </w:rPr>
        <w:t>. Ausgenommen sind Kriseninterventionen.</w:t>
      </w:r>
    </w:p>
    <w:p w14:paraId="606076E0" w14:textId="77777777" w:rsidR="005268DA" w:rsidRPr="009F6BB2" w:rsidRDefault="005268DA" w:rsidP="00D11518">
      <w:pPr>
        <w:rPr>
          <w:rFonts w:cs="Arial"/>
          <w:sz w:val="22"/>
          <w:szCs w:val="22"/>
        </w:rPr>
      </w:pPr>
    </w:p>
    <w:p w14:paraId="599402EB" w14:textId="77777777" w:rsidR="005268DA" w:rsidRDefault="005268DA" w:rsidP="005268DA">
      <w:pPr>
        <w:tabs>
          <w:tab w:val="left" w:pos="3960"/>
          <w:tab w:val="left" w:pos="5580"/>
        </w:tabs>
        <w:rPr>
          <w:rFonts w:cs="Arial"/>
          <w:b/>
          <w:color w:val="000000"/>
          <w:sz w:val="22"/>
          <w:szCs w:val="22"/>
        </w:rPr>
      </w:pPr>
      <w:r w:rsidRPr="009F6BB2">
        <w:rPr>
          <w:rFonts w:cs="Arial"/>
          <w:b/>
          <w:color w:val="000000"/>
          <w:sz w:val="22"/>
          <w:szCs w:val="22"/>
        </w:rPr>
        <w:t xml:space="preserve">1. </w:t>
      </w:r>
      <w:r>
        <w:rPr>
          <w:rFonts w:cs="Arial"/>
          <w:b/>
          <w:color w:val="000000"/>
          <w:sz w:val="22"/>
          <w:szCs w:val="22"/>
        </w:rPr>
        <w:t>Angaben zu Personen und Unterbringung</w:t>
      </w:r>
    </w:p>
    <w:p w14:paraId="07D5416D" w14:textId="4922DD63" w:rsidR="005268DA" w:rsidRPr="009F6BB2" w:rsidRDefault="005268DA" w:rsidP="005268DA">
      <w:pPr>
        <w:tabs>
          <w:tab w:val="left" w:pos="3960"/>
          <w:tab w:val="left" w:pos="5580"/>
        </w:tabs>
        <w:rPr>
          <w:rFonts w:cs="Arial"/>
          <w:b/>
          <w:color w:val="000000"/>
          <w:sz w:val="22"/>
          <w:szCs w:val="22"/>
        </w:rPr>
      </w:pPr>
      <w:r w:rsidRPr="009F6BB2">
        <w:rPr>
          <w:rFonts w:cs="Arial"/>
          <w:b/>
          <w:color w:val="000000"/>
          <w:sz w:val="22"/>
          <w:szCs w:val="22"/>
        </w:rPr>
        <w:t xml:space="preserve"> </w:t>
      </w:r>
    </w:p>
    <w:p w14:paraId="4EBC6BE2" w14:textId="7AE75955" w:rsidR="00DF3B88" w:rsidRPr="009F6BB2" w:rsidRDefault="00DF3B88" w:rsidP="00DF3B88">
      <w:pPr>
        <w:tabs>
          <w:tab w:val="left" w:pos="3960"/>
          <w:tab w:val="left" w:pos="5580"/>
        </w:tabs>
        <w:spacing w:line="360" w:lineRule="auto"/>
        <w:rPr>
          <w:rFonts w:cs="Arial"/>
          <w:b/>
          <w:sz w:val="22"/>
          <w:szCs w:val="22"/>
          <w:u w:val="single"/>
        </w:rPr>
      </w:pPr>
      <w:r w:rsidRPr="009F6BB2">
        <w:rPr>
          <w:rFonts w:cs="Arial"/>
          <w:b/>
          <w:sz w:val="22"/>
          <w:szCs w:val="22"/>
          <w:u w:val="single"/>
        </w:rPr>
        <w:t xml:space="preserve">Kind, </w:t>
      </w:r>
      <w:r w:rsidR="00E539D1" w:rsidRPr="009F6BB2">
        <w:rPr>
          <w:rFonts w:cs="Arial"/>
          <w:b/>
          <w:sz w:val="22"/>
          <w:szCs w:val="22"/>
          <w:u w:val="single"/>
        </w:rPr>
        <w:t>jugendliche Person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888"/>
        <w:gridCol w:w="5580"/>
      </w:tblGrid>
      <w:tr w:rsidR="00DF3B88" w:rsidRPr="009F6BB2" w14:paraId="32E42BA8" w14:textId="77777777" w:rsidTr="00925C74">
        <w:tc>
          <w:tcPr>
            <w:tcW w:w="3888" w:type="dxa"/>
          </w:tcPr>
          <w:p w14:paraId="2D839272" w14:textId="77777777" w:rsidR="00DF3B88" w:rsidRPr="009F6BB2" w:rsidRDefault="00DF3B88" w:rsidP="00925C74">
            <w:pPr>
              <w:tabs>
                <w:tab w:val="left" w:pos="3960"/>
                <w:tab w:val="right" w:pos="10206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 w:rsidRPr="009F6BB2">
              <w:rPr>
                <w:rFonts w:cs="Arial"/>
                <w:sz w:val="22"/>
                <w:szCs w:val="22"/>
              </w:rPr>
              <w:t>Name</w:t>
            </w:r>
          </w:p>
        </w:tc>
        <w:tc>
          <w:tcPr>
            <w:tcW w:w="5580" w:type="dxa"/>
          </w:tcPr>
          <w:p w14:paraId="2B95F4FC" w14:textId="77777777" w:rsidR="00DF3B88" w:rsidRPr="009F6BB2" w:rsidRDefault="00DF3B88" w:rsidP="00925C74">
            <w:pPr>
              <w:tabs>
                <w:tab w:val="left" w:pos="6552"/>
                <w:tab w:val="right" w:pos="10206"/>
              </w:tabs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9F6BB2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9F6BB2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9F6BB2">
              <w:rPr>
                <w:rFonts w:cs="Arial"/>
                <w:b/>
                <w:sz w:val="22"/>
                <w:szCs w:val="22"/>
              </w:rPr>
            </w:r>
            <w:r w:rsidRPr="009F6BB2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9F6BB2">
              <w:rPr>
                <w:rFonts w:cs="Arial"/>
                <w:b/>
                <w:sz w:val="22"/>
                <w:szCs w:val="22"/>
              </w:rPr>
              <w:t> </w:t>
            </w:r>
            <w:r w:rsidRPr="009F6BB2">
              <w:rPr>
                <w:rFonts w:cs="Arial"/>
                <w:b/>
                <w:sz w:val="22"/>
                <w:szCs w:val="22"/>
              </w:rPr>
              <w:t> </w:t>
            </w:r>
            <w:r w:rsidRPr="009F6BB2">
              <w:rPr>
                <w:rFonts w:cs="Arial"/>
                <w:b/>
                <w:sz w:val="22"/>
                <w:szCs w:val="22"/>
              </w:rPr>
              <w:t> </w:t>
            </w:r>
            <w:r w:rsidRPr="009F6BB2">
              <w:rPr>
                <w:rFonts w:cs="Arial"/>
                <w:b/>
                <w:sz w:val="22"/>
                <w:szCs w:val="22"/>
              </w:rPr>
              <w:t> </w:t>
            </w:r>
            <w:r w:rsidRPr="009F6BB2">
              <w:rPr>
                <w:rFonts w:cs="Arial"/>
                <w:b/>
                <w:sz w:val="22"/>
                <w:szCs w:val="22"/>
              </w:rPr>
              <w:t> </w:t>
            </w:r>
            <w:r w:rsidRPr="009F6BB2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DF3B88" w:rsidRPr="009F6BB2" w14:paraId="73DDFFCE" w14:textId="77777777" w:rsidTr="00925C74">
        <w:tc>
          <w:tcPr>
            <w:tcW w:w="3888" w:type="dxa"/>
          </w:tcPr>
          <w:p w14:paraId="766BAA23" w14:textId="77777777" w:rsidR="00DF3B88" w:rsidRPr="009F6BB2" w:rsidRDefault="00DF3B88" w:rsidP="00925C74">
            <w:pPr>
              <w:tabs>
                <w:tab w:val="left" w:pos="3960"/>
                <w:tab w:val="right" w:pos="10206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 w:rsidRPr="009F6BB2">
              <w:rPr>
                <w:rFonts w:cs="Arial"/>
                <w:sz w:val="22"/>
                <w:szCs w:val="22"/>
              </w:rPr>
              <w:t>Vorname</w:t>
            </w:r>
          </w:p>
        </w:tc>
        <w:tc>
          <w:tcPr>
            <w:tcW w:w="5580" w:type="dxa"/>
          </w:tcPr>
          <w:p w14:paraId="1B6B0651" w14:textId="77777777" w:rsidR="00DF3B88" w:rsidRPr="009F6BB2" w:rsidRDefault="00DF3B88" w:rsidP="00925C74">
            <w:pPr>
              <w:tabs>
                <w:tab w:val="left" w:pos="6552"/>
                <w:tab w:val="right" w:pos="10206"/>
              </w:tabs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9F6BB2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9F6BB2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9F6BB2">
              <w:rPr>
                <w:rFonts w:cs="Arial"/>
                <w:b/>
                <w:sz w:val="22"/>
                <w:szCs w:val="22"/>
              </w:rPr>
            </w:r>
            <w:r w:rsidRPr="009F6BB2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9F6BB2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F6BB2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F6BB2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F6BB2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F6BB2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F6BB2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DF3B88" w:rsidRPr="009F6BB2" w14:paraId="0B7D3E12" w14:textId="77777777" w:rsidTr="00925C74">
        <w:tc>
          <w:tcPr>
            <w:tcW w:w="3888" w:type="dxa"/>
          </w:tcPr>
          <w:p w14:paraId="26AB6C63" w14:textId="77777777" w:rsidR="00DF3B88" w:rsidRPr="009F6BB2" w:rsidRDefault="00DF3B88" w:rsidP="00925C74">
            <w:pPr>
              <w:tabs>
                <w:tab w:val="left" w:pos="3960"/>
                <w:tab w:val="right" w:pos="10206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 w:rsidRPr="009F6BB2">
              <w:rPr>
                <w:rFonts w:cs="Arial"/>
                <w:sz w:val="22"/>
                <w:szCs w:val="22"/>
              </w:rPr>
              <w:t>Geschlecht</w:t>
            </w:r>
          </w:p>
        </w:tc>
        <w:tc>
          <w:tcPr>
            <w:tcW w:w="5580" w:type="dxa"/>
          </w:tcPr>
          <w:p w14:paraId="1969D0D5" w14:textId="77777777" w:rsidR="00DF3B88" w:rsidRPr="009F6BB2" w:rsidRDefault="00DF3B88" w:rsidP="00E539D1">
            <w:pPr>
              <w:tabs>
                <w:tab w:val="left" w:pos="3960"/>
                <w:tab w:val="left" w:pos="5580"/>
              </w:tabs>
              <w:rPr>
                <w:rFonts w:cs="Arial"/>
                <w:sz w:val="22"/>
                <w:szCs w:val="22"/>
              </w:rPr>
            </w:pPr>
            <w:r w:rsidRPr="009F6BB2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F6BB2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71038">
              <w:rPr>
                <w:rFonts w:cs="Arial"/>
                <w:sz w:val="22"/>
                <w:szCs w:val="22"/>
              </w:rPr>
            </w:r>
            <w:r w:rsidR="00A71038">
              <w:rPr>
                <w:rFonts w:cs="Arial"/>
                <w:sz w:val="22"/>
                <w:szCs w:val="22"/>
              </w:rPr>
              <w:fldChar w:fldCharType="separate"/>
            </w:r>
            <w:r w:rsidRPr="009F6BB2">
              <w:rPr>
                <w:rFonts w:cs="Arial"/>
                <w:sz w:val="22"/>
                <w:szCs w:val="22"/>
              </w:rPr>
              <w:fldChar w:fldCharType="end"/>
            </w:r>
            <w:r w:rsidRPr="009F6BB2">
              <w:rPr>
                <w:rFonts w:cs="Arial"/>
                <w:sz w:val="22"/>
                <w:szCs w:val="22"/>
              </w:rPr>
              <w:t xml:space="preserve"> weiblich </w:t>
            </w:r>
            <w:r w:rsidRPr="009F6BB2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F6BB2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71038">
              <w:rPr>
                <w:rFonts w:cs="Arial"/>
                <w:sz w:val="22"/>
                <w:szCs w:val="22"/>
              </w:rPr>
            </w:r>
            <w:r w:rsidR="00A71038">
              <w:rPr>
                <w:rFonts w:cs="Arial"/>
                <w:sz w:val="22"/>
                <w:szCs w:val="22"/>
              </w:rPr>
              <w:fldChar w:fldCharType="separate"/>
            </w:r>
            <w:r w:rsidRPr="009F6BB2">
              <w:rPr>
                <w:rFonts w:cs="Arial"/>
                <w:sz w:val="22"/>
                <w:szCs w:val="22"/>
              </w:rPr>
              <w:fldChar w:fldCharType="end"/>
            </w:r>
            <w:r w:rsidRPr="009F6BB2">
              <w:rPr>
                <w:rFonts w:cs="Arial"/>
                <w:sz w:val="22"/>
                <w:szCs w:val="22"/>
              </w:rPr>
              <w:t xml:space="preserve"> männlich</w:t>
            </w:r>
            <w:r w:rsidR="00A42486" w:rsidRPr="009F6BB2">
              <w:rPr>
                <w:rFonts w:cs="Arial"/>
                <w:sz w:val="22"/>
                <w:szCs w:val="22"/>
              </w:rPr>
              <w:t xml:space="preserve"> </w:t>
            </w:r>
            <w:r w:rsidR="00E539D1" w:rsidRPr="009F6BB2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E539D1" w:rsidRPr="009F6BB2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71038">
              <w:rPr>
                <w:rFonts w:cs="Arial"/>
                <w:sz w:val="22"/>
                <w:szCs w:val="22"/>
              </w:rPr>
            </w:r>
            <w:r w:rsidR="00A71038">
              <w:rPr>
                <w:rFonts w:cs="Arial"/>
                <w:sz w:val="22"/>
                <w:szCs w:val="22"/>
              </w:rPr>
              <w:fldChar w:fldCharType="separate"/>
            </w:r>
            <w:r w:rsidR="00E539D1" w:rsidRPr="009F6BB2">
              <w:rPr>
                <w:rFonts w:cs="Arial"/>
                <w:sz w:val="22"/>
                <w:szCs w:val="22"/>
              </w:rPr>
              <w:fldChar w:fldCharType="end"/>
            </w:r>
            <w:r w:rsidR="00E539D1" w:rsidRPr="009F6BB2">
              <w:rPr>
                <w:rFonts w:cs="Arial"/>
                <w:sz w:val="22"/>
                <w:szCs w:val="22"/>
              </w:rPr>
              <w:t xml:space="preserve"> divers</w:t>
            </w:r>
          </w:p>
        </w:tc>
      </w:tr>
      <w:tr w:rsidR="00DF3B88" w:rsidRPr="009F6BB2" w14:paraId="5C3ED70A" w14:textId="77777777" w:rsidTr="00925C74">
        <w:tc>
          <w:tcPr>
            <w:tcW w:w="3888" w:type="dxa"/>
          </w:tcPr>
          <w:p w14:paraId="5EC2DEFA" w14:textId="77777777" w:rsidR="00DF3B88" w:rsidRPr="009F6BB2" w:rsidRDefault="00DF3B88" w:rsidP="00925C74">
            <w:pPr>
              <w:tabs>
                <w:tab w:val="left" w:pos="3960"/>
                <w:tab w:val="right" w:pos="10206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 w:rsidRPr="009F6BB2">
              <w:rPr>
                <w:rFonts w:cs="Arial"/>
                <w:sz w:val="22"/>
                <w:szCs w:val="22"/>
              </w:rPr>
              <w:t>Geburtsdatum</w:t>
            </w:r>
          </w:p>
        </w:tc>
        <w:tc>
          <w:tcPr>
            <w:tcW w:w="5580" w:type="dxa"/>
          </w:tcPr>
          <w:p w14:paraId="74F0FDA0" w14:textId="77777777" w:rsidR="00DF3B88" w:rsidRPr="009F6BB2" w:rsidRDefault="00DF3B88" w:rsidP="00925C74">
            <w:pPr>
              <w:tabs>
                <w:tab w:val="left" w:pos="6552"/>
                <w:tab w:val="right" w:pos="10206"/>
              </w:tabs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9F6BB2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9F6BB2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9F6BB2">
              <w:rPr>
                <w:rFonts w:cs="Arial"/>
                <w:b/>
                <w:sz w:val="22"/>
                <w:szCs w:val="22"/>
              </w:rPr>
            </w:r>
            <w:r w:rsidRPr="009F6BB2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9F6BB2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F6BB2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F6BB2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F6BB2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F6BB2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F6BB2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DF3B88" w:rsidRPr="009F6BB2" w14:paraId="64A05507" w14:textId="77777777" w:rsidTr="00925C74">
        <w:tc>
          <w:tcPr>
            <w:tcW w:w="3888" w:type="dxa"/>
          </w:tcPr>
          <w:p w14:paraId="71CC7478" w14:textId="77777777" w:rsidR="00DF3B88" w:rsidRPr="009F6BB2" w:rsidRDefault="00DF3B88" w:rsidP="00925C74">
            <w:pPr>
              <w:tabs>
                <w:tab w:val="left" w:pos="3960"/>
                <w:tab w:val="right" w:pos="10206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 w:rsidRPr="009F6BB2">
              <w:rPr>
                <w:rFonts w:cs="Arial"/>
                <w:sz w:val="22"/>
                <w:szCs w:val="22"/>
              </w:rPr>
              <w:t>Zivilrechtlicher Wohnsitz</w:t>
            </w:r>
          </w:p>
        </w:tc>
        <w:tc>
          <w:tcPr>
            <w:tcW w:w="5580" w:type="dxa"/>
          </w:tcPr>
          <w:p w14:paraId="4B9D17A1" w14:textId="77777777" w:rsidR="00DF3B88" w:rsidRPr="009F6BB2" w:rsidRDefault="00DF3B88" w:rsidP="00925C74">
            <w:pPr>
              <w:tabs>
                <w:tab w:val="left" w:pos="6552"/>
                <w:tab w:val="right" w:pos="10206"/>
              </w:tabs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9F6BB2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9F6BB2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9F6BB2">
              <w:rPr>
                <w:rFonts w:cs="Arial"/>
                <w:b/>
                <w:sz w:val="22"/>
                <w:szCs w:val="22"/>
              </w:rPr>
            </w:r>
            <w:r w:rsidRPr="009F6BB2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9F6BB2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F6BB2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F6BB2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F6BB2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F6BB2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F6BB2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DF3B88" w:rsidRPr="009F6BB2" w14:paraId="47034581" w14:textId="77777777" w:rsidTr="00925C74">
        <w:tc>
          <w:tcPr>
            <w:tcW w:w="3888" w:type="dxa"/>
          </w:tcPr>
          <w:p w14:paraId="75EAC9B4" w14:textId="77777777" w:rsidR="00DF3B88" w:rsidRPr="009F6BB2" w:rsidRDefault="00DF3B88" w:rsidP="00925C74">
            <w:pPr>
              <w:tabs>
                <w:tab w:val="left" w:pos="3960"/>
                <w:tab w:val="right" w:pos="10206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 w:rsidRPr="009F6BB2">
              <w:rPr>
                <w:rFonts w:cs="Arial"/>
                <w:sz w:val="22"/>
                <w:szCs w:val="22"/>
              </w:rPr>
              <w:t>Asylbewerber, Asylbewerberin</w:t>
            </w:r>
          </w:p>
        </w:tc>
        <w:tc>
          <w:tcPr>
            <w:tcW w:w="5580" w:type="dxa"/>
          </w:tcPr>
          <w:p w14:paraId="4B48E844" w14:textId="77777777" w:rsidR="00DF3B88" w:rsidRPr="009F6BB2" w:rsidRDefault="00DF3B88" w:rsidP="00925C74">
            <w:pPr>
              <w:tabs>
                <w:tab w:val="left" w:pos="6552"/>
                <w:tab w:val="right" w:pos="10206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 w:rsidRPr="009F6BB2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1"/>
            <w:r w:rsidRPr="009F6BB2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71038">
              <w:rPr>
                <w:rFonts w:cs="Arial"/>
                <w:sz w:val="22"/>
                <w:szCs w:val="22"/>
              </w:rPr>
            </w:r>
            <w:r w:rsidR="00A71038">
              <w:rPr>
                <w:rFonts w:cs="Arial"/>
                <w:sz w:val="22"/>
                <w:szCs w:val="22"/>
              </w:rPr>
              <w:fldChar w:fldCharType="separate"/>
            </w:r>
            <w:r w:rsidRPr="009F6BB2">
              <w:rPr>
                <w:rFonts w:cs="Arial"/>
                <w:sz w:val="22"/>
                <w:szCs w:val="22"/>
              </w:rPr>
              <w:fldChar w:fldCharType="end"/>
            </w:r>
            <w:bookmarkEnd w:id="7"/>
            <w:r w:rsidRPr="009F6BB2">
              <w:rPr>
                <w:rFonts w:cs="Arial"/>
                <w:sz w:val="22"/>
                <w:szCs w:val="22"/>
              </w:rPr>
              <w:t xml:space="preserve"> Ja </w:t>
            </w:r>
            <w:r w:rsidRPr="009F6BB2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12"/>
            <w:r w:rsidRPr="009F6BB2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71038">
              <w:rPr>
                <w:rFonts w:cs="Arial"/>
                <w:sz w:val="22"/>
                <w:szCs w:val="22"/>
              </w:rPr>
            </w:r>
            <w:r w:rsidR="00A71038">
              <w:rPr>
                <w:rFonts w:cs="Arial"/>
                <w:sz w:val="22"/>
                <w:szCs w:val="22"/>
              </w:rPr>
              <w:fldChar w:fldCharType="separate"/>
            </w:r>
            <w:r w:rsidRPr="009F6BB2">
              <w:rPr>
                <w:rFonts w:cs="Arial"/>
                <w:sz w:val="22"/>
                <w:szCs w:val="22"/>
              </w:rPr>
              <w:fldChar w:fldCharType="end"/>
            </w:r>
            <w:bookmarkEnd w:id="8"/>
            <w:r w:rsidRPr="009F6BB2">
              <w:rPr>
                <w:rFonts w:cs="Arial"/>
                <w:sz w:val="22"/>
                <w:szCs w:val="22"/>
              </w:rPr>
              <w:t xml:space="preserve"> Nein</w:t>
            </w:r>
          </w:p>
        </w:tc>
      </w:tr>
    </w:tbl>
    <w:p w14:paraId="638E46AB" w14:textId="77777777" w:rsidR="00DF3B88" w:rsidRPr="009F6BB2" w:rsidRDefault="00DF3B88" w:rsidP="00D454FD">
      <w:pPr>
        <w:tabs>
          <w:tab w:val="left" w:pos="3960"/>
          <w:tab w:val="left" w:pos="5580"/>
        </w:tabs>
        <w:spacing w:line="360" w:lineRule="auto"/>
        <w:rPr>
          <w:rFonts w:cs="Arial"/>
          <w:b/>
          <w:sz w:val="22"/>
          <w:szCs w:val="22"/>
          <w:u w:val="single"/>
        </w:rPr>
      </w:pPr>
    </w:p>
    <w:p w14:paraId="643A0209" w14:textId="77777777" w:rsidR="00DF3B88" w:rsidRPr="009F6BB2" w:rsidRDefault="00DF3B88" w:rsidP="00DF3B88">
      <w:pPr>
        <w:tabs>
          <w:tab w:val="left" w:pos="3960"/>
          <w:tab w:val="left" w:pos="5580"/>
        </w:tabs>
        <w:spacing w:line="360" w:lineRule="auto"/>
        <w:rPr>
          <w:rFonts w:cs="Arial"/>
          <w:b/>
          <w:sz w:val="22"/>
          <w:szCs w:val="22"/>
          <w:u w:val="single"/>
        </w:rPr>
      </w:pPr>
      <w:r w:rsidRPr="009F6BB2">
        <w:rPr>
          <w:rFonts w:cs="Arial"/>
          <w:b/>
          <w:sz w:val="22"/>
          <w:szCs w:val="22"/>
          <w:u w:val="single"/>
        </w:rPr>
        <w:t>Mutter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888"/>
        <w:gridCol w:w="5580"/>
      </w:tblGrid>
      <w:tr w:rsidR="00DF3B88" w:rsidRPr="009F6BB2" w14:paraId="3C05F9F8" w14:textId="77777777" w:rsidTr="00925C74">
        <w:tc>
          <w:tcPr>
            <w:tcW w:w="3888" w:type="dxa"/>
          </w:tcPr>
          <w:p w14:paraId="206CED09" w14:textId="77777777" w:rsidR="00DF3B88" w:rsidRPr="009F6BB2" w:rsidRDefault="00DF3B88" w:rsidP="00D454FD">
            <w:pPr>
              <w:tabs>
                <w:tab w:val="left" w:pos="3960"/>
                <w:tab w:val="left" w:pos="5580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 w:rsidRPr="009F6BB2">
              <w:rPr>
                <w:rFonts w:cs="Arial"/>
                <w:sz w:val="22"/>
                <w:szCs w:val="22"/>
              </w:rPr>
              <w:t>Name</w:t>
            </w:r>
          </w:p>
        </w:tc>
        <w:tc>
          <w:tcPr>
            <w:tcW w:w="5580" w:type="dxa"/>
          </w:tcPr>
          <w:p w14:paraId="0DCE3CFA" w14:textId="77777777" w:rsidR="00DF3B88" w:rsidRPr="009F6BB2" w:rsidRDefault="00DF3B88" w:rsidP="00D454FD">
            <w:pPr>
              <w:tabs>
                <w:tab w:val="left" w:pos="3960"/>
                <w:tab w:val="left" w:pos="5580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 w:rsidRPr="009F6BB2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6BB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F6BB2">
              <w:rPr>
                <w:rFonts w:cs="Arial"/>
                <w:sz w:val="22"/>
                <w:szCs w:val="22"/>
              </w:rPr>
            </w:r>
            <w:r w:rsidRPr="009F6BB2">
              <w:rPr>
                <w:rFonts w:cs="Arial"/>
                <w:sz w:val="22"/>
                <w:szCs w:val="22"/>
              </w:rPr>
              <w:fldChar w:fldCharType="separate"/>
            </w:r>
            <w:r w:rsidRPr="009F6BB2">
              <w:rPr>
                <w:rFonts w:cs="Arial"/>
                <w:sz w:val="22"/>
                <w:szCs w:val="22"/>
              </w:rPr>
              <w:t> </w:t>
            </w:r>
            <w:r w:rsidRPr="009F6BB2">
              <w:rPr>
                <w:rFonts w:cs="Arial"/>
                <w:sz w:val="22"/>
                <w:szCs w:val="22"/>
              </w:rPr>
              <w:t> </w:t>
            </w:r>
            <w:r w:rsidRPr="009F6BB2">
              <w:rPr>
                <w:rFonts w:cs="Arial"/>
                <w:sz w:val="22"/>
                <w:szCs w:val="22"/>
              </w:rPr>
              <w:t> </w:t>
            </w:r>
            <w:r w:rsidRPr="009F6BB2">
              <w:rPr>
                <w:rFonts w:cs="Arial"/>
                <w:sz w:val="22"/>
                <w:szCs w:val="22"/>
              </w:rPr>
              <w:t> </w:t>
            </w:r>
            <w:r w:rsidRPr="009F6BB2">
              <w:rPr>
                <w:rFonts w:cs="Arial"/>
                <w:sz w:val="22"/>
                <w:szCs w:val="22"/>
              </w:rPr>
              <w:t> </w:t>
            </w:r>
            <w:r w:rsidRPr="009F6BB2">
              <w:rPr>
                <w:rFonts w:cs="Arial"/>
                <w:sz w:val="22"/>
                <w:szCs w:val="22"/>
              </w:rPr>
              <w:fldChar w:fldCharType="end"/>
            </w:r>
            <w:r w:rsidRPr="009F6BB2">
              <w:rPr>
                <w:rFonts w:cs="Arial"/>
                <w:sz w:val="22"/>
                <w:szCs w:val="22"/>
              </w:rPr>
              <w:tab/>
            </w:r>
          </w:p>
        </w:tc>
      </w:tr>
      <w:tr w:rsidR="00DF3B88" w:rsidRPr="009F6BB2" w14:paraId="5CF5C505" w14:textId="77777777" w:rsidTr="00925C74">
        <w:tc>
          <w:tcPr>
            <w:tcW w:w="3888" w:type="dxa"/>
          </w:tcPr>
          <w:p w14:paraId="4C536CF2" w14:textId="77777777" w:rsidR="00DF3B88" w:rsidRPr="009F6BB2" w:rsidRDefault="00DF3B88" w:rsidP="00D454FD">
            <w:pPr>
              <w:tabs>
                <w:tab w:val="left" w:pos="3960"/>
                <w:tab w:val="left" w:pos="5580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 w:rsidRPr="009F6BB2">
              <w:rPr>
                <w:rFonts w:cs="Arial"/>
                <w:sz w:val="22"/>
                <w:szCs w:val="22"/>
              </w:rPr>
              <w:t>Vorname</w:t>
            </w:r>
          </w:p>
        </w:tc>
        <w:tc>
          <w:tcPr>
            <w:tcW w:w="5580" w:type="dxa"/>
          </w:tcPr>
          <w:p w14:paraId="37874F30" w14:textId="77777777" w:rsidR="00DF3B88" w:rsidRPr="009F6BB2" w:rsidRDefault="00DF3B88" w:rsidP="00D454FD">
            <w:pPr>
              <w:tabs>
                <w:tab w:val="left" w:pos="3960"/>
                <w:tab w:val="left" w:pos="5580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 w:rsidRPr="009F6BB2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6BB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F6BB2">
              <w:rPr>
                <w:rFonts w:cs="Arial"/>
                <w:sz w:val="22"/>
                <w:szCs w:val="22"/>
              </w:rPr>
            </w:r>
            <w:r w:rsidRPr="009F6BB2">
              <w:rPr>
                <w:rFonts w:cs="Arial"/>
                <w:sz w:val="22"/>
                <w:szCs w:val="22"/>
              </w:rPr>
              <w:fldChar w:fldCharType="separate"/>
            </w:r>
            <w:r w:rsidRPr="009F6BB2">
              <w:rPr>
                <w:rFonts w:cs="Arial"/>
                <w:sz w:val="22"/>
                <w:szCs w:val="22"/>
              </w:rPr>
              <w:t> </w:t>
            </w:r>
            <w:r w:rsidRPr="009F6BB2">
              <w:rPr>
                <w:rFonts w:cs="Arial"/>
                <w:sz w:val="22"/>
                <w:szCs w:val="22"/>
              </w:rPr>
              <w:t> </w:t>
            </w:r>
            <w:r w:rsidRPr="009F6BB2">
              <w:rPr>
                <w:rFonts w:cs="Arial"/>
                <w:sz w:val="22"/>
                <w:szCs w:val="22"/>
              </w:rPr>
              <w:t> </w:t>
            </w:r>
            <w:r w:rsidRPr="009F6BB2">
              <w:rPr>
                <w:rFonts w:cs="Arial"/>
                <w:sz w:val="22"/>
                <w:szCs w:val="22"/>
              </w:rPr>
              <w:t> </w:t>
            </w:r>
            <w:r w:rsidRPr="009F6BB2">
              <w:rPr>
                <w:rFonts w:cs="Arial"/>
                <w:sz w:val="22"/>
                <w:szCs w:val="22"/>
              </w:rPr>
              <w:t> </w:t>
            </w:r>
            <w:r w:rsidRPr="009F6BB2">
              <w:rPr>
                <w:rFonts w:cs="Arial"/>
                <w:sz w:val="22"/>
                <w:szCs w:val="22"/>
              </w:rPr>
              <w:fldChar w:fldCharType="end"/>
            </w:r>
            <w:r w:rsidRPr="009F6BB2">
              <w:rPr>
                <w:rFonts w:cs="Arial"/>
                <w:sz w:val="22"/>
                <w:szCs w:val="22"/>
              </w:rPr>
              <w:tab/>
            </w:r>
          </w:p>
        </w:tc>
      </w:tr>
      <w:tr w:rsidR="00DF3B88" w:rsidRPr="009F6BB2" w14:paraId="74FA9D3C" w14:textId="77777777" w:rsidTr="00925C74">
        <w:tc>
          <w:tcPr>
            <w:tcW w:w="3888" w:type="dxa"/>
          </w:tcPr>
          <w:p w14:paraId="5B942FD3" w14:textId="77777777" w:rsidR="00DF3B88" w:rsidRPr="009F6BB2" w:rsidRDefault="00DF3B88" w:rsidP="00D454FD">
            <w:pPr>
              <w:tabs>
                <w:tab w:val="left" w:pos="3960"/>
                <w:tab w:val="left" w:pos="5580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 w:rsidRPr="009F6BB2">
              <w:rPr>
                <w:rFonts w:cs="Arial"/>
                <w:sz w:val="22"/>
                <w:szCs w:val="22"/>
              </w:rPr>
              <w:t>Zivilrechtlicher Wohnsitz</w:t>
            </w:r>
          </w:p>
        </w:tc>
        <w:tc>
          <w:tcPr>
            <w:tcW w:w="5580" w:type="dxa"/>
          </w:tcPr>
          <w:p w14:paraId="5EFB97C7" w14:textId="77777777" w:rsidR="00DF3B88" w:rsidRPr="009F6BB2" w:rsidRDefault="00DF3B88" w:rsidP="00D454FD">
            <w:pPr>
              <w:tabs>
                <w:tab w:val="left" w:pos="3960"/>
                <w:tab w:val="left" w:pos="5580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 w:rsidRPr="009F6BB2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6BB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F6BB2">
              <w:rPr>
                <w:rFonts w:cs="Arial"/>
                <w:sz w:val="22"/>
                <w:szCs w:val="22"/>
              </w:rPr>
            </w:r>
            <w:r w:rsidRPr="009F6BB2">
              <w:rPr>
                <w:rFonts w:cs="Arial"/>
                <w:sz w:val="22"/>
                <w:szCs w:val="22"/>
              </w:rPr>
              <w:fldChar w:fldCharType="separate"/>
            </w:r>
            <w:r w:rsidRPr="009F6BB2">
              <w:rPr>
                <w:rFonts w:cs="Arial"/>
                <w:sz w:val="22"/>
                <w:szCs w:val="22"/>
              </w:rPr>
              <w:t> </w:t>
            </w:r>
            <w:r w:rsidRPr="009F6BB2">
              <w:rPr>
                <w:rFonts w:cs="Arial"/>
                <w:sz w:val="22"/>
                <w:szCs w:val="22"/>
              </w:rPr>
              <w:t> </w:t>
            </w:r>
            <w:r w:rsidRPr="009F6BB2">
              <w:rPr>
                <w:rFonts w:cs="Arial"/>
                <w:sz w:val="22"/>
                <w:szCs w:val="22"/>
              </w:rPr>
              <w:t> </w:t>
            </w:r>
            <w:r w:rsidRPr="009F6BB2">
              <w:rPr>
                <w:rFonts w:cs="Arial"/>
                <w:sz w:val="22"/>
                <w:szCs w:val="22"/>
              </w:rPr>
              <w:t> </w:t>
            </w:r>
            <w:r w:rsidRPr="009F6BB2">
              <w:rPr>
                <w:rFonts w:cs="Arial"/>
                <w:sz w:val="22"/>
                <w:szCs w:val="22"/>
              </w:rPr>
              <w:t> </w:t>
            </w:r>
            <w:r w:rsidRPr="009F6BB2">
              <w:rPr>
                <w:rFonts w:cs="Arial"/>
                <w:sz w:val="22"/>
                <w:szCs w:val="22"/>
              </w:rPr>
              <w:fldChar w:fldCharType="end"/>
            </w:r>
            <w:r w:rsidRPr="009F6BB2">
              <w:rPr>
                <w:rFonts w:cs="Arial"/>
                <w:sz w:val="22"/>
                <w:szCs w:val="22"/>
              </w:rPr>
              <w:tab/>
            </w:r>
          </w:p>
        </w:tc>
      </w:tr>
      <w:tr w:rsidR="00DF3B88" w:rsidRPr="009F6BB2" w14:paraId="1E9DBAF4" w14:textId="77777777" w:rsidTr="00925C74">
        <w:tc>
          <w:tcPr>
            <w:tcW w:w="3888" w:type="dxa"/>
          </w:tcPr>
          <w:p w14:paraId="4D6EEEDF" w14:textId="282DF7C1" w:rsidR="00DF3B88" w:rsidRPr="009F6BB2" w:rsidRDefault="002335FD" w:rsidP="00D454FD">
            <w:pPr>
              <w:tabs>
                <w:tab w:val="left" w:pos="3960"/>
                <w:tab w:val="left" w:pos="5580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Strasse, Nummer</w:t>
            </w:r>
          </w:p>
        </w:tc>
        <w:tc>
          <w:tcPr>
            <w:tcW w:w="5580" w:type="dxa"/>
          </w:tcPr>
          <w:p w14:paraId="33CEC664" w14:textId="77777777" w:rsidR="00DF3B88" w:rsidRPr="009F6BB2" w:rsidRDefault="00DF3B88" w:rsidP="00D454FD">
            <w:pPr>
              <w:tabs>
                <w:tab w:val="left" w:pos="3960"/>
                <w:tab w:val="left" w:pos="5580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 w:rsidRPr="009F6BB2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6BB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F6BB2">
              <w:rPr>
                <w:rFonts w:cs="Arial"/>
                <w:sz w:val="22"/>
                <w:szCs w:val="22"/>
              </w:rPr>
            </w:r>
            <w:r w:rsidRPr="009F6BB2">
              <w:rPr>
                <w:rFonts w:cs="Arial"/>
                <w:sz w:val="22"/>
                <w:szCs w:val="22"/>
              </w:rPr>
              <w:fldChar w:fldCharType="separate"/>
            </w:r>
            <w:r w:rsidRPr="009F6BB2">
              <w:rPr>
                <w:rFonts w:cs="Arial"/>
                <w:sz w:val="22"/>
                <w:szCs w:val="22"/>
              </w:rPr>
              <w:t> </w:t>
            </w:r>
            <w:r w:rsidRPr="009F6BB2">
              <w:rPr>
                <w:rFonts w:cs="Arial"/>
                <w:sz w:val="22"/>
                <w:szCs w:val="22"/>
              </w:rPr>
              <w:t> </w:t>
            </w:r>
            <w:r w:rsidRPr="009F6BB2">
              <w:rPr>
                <w:rFonts w:cs="Arial"/>
                <w:sz w:val="22"/>
                <w:szCs w:val="22"/>
              </w:rPr>
              <w:t> </w:t>
            </w:r>
            <w:r w:rsidRPr="009F6BB2">
              <w:rPr>
                <w:rFonts w:cs="Arial"/>
                <w:sz w:val="22"/>
                <w:szCs w:val="22"/>
              </w:rPr>
              <w:t> </w:t>
            </w:r>
            <w:r w:rsidRPr="009F6BB2">
              <w:rPr>
                <w:rFonts w:cs="Arial"/>
                <w:sz w:val="22"/>
                <w:szCs w:val="22"/>
              </w:rPr>
              <w:t> </w:t>
            </w:r>
            <w:r w:rsidRPr="009F6BB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2335FD" w:rsidRPr="009F6BB2" w14:paraId="65F57086" w14:textId="77777777" w:rsidTr="00925C74">
        <w:tc>
          <w:tcPr>
            <w:tcW w:w="3888" w:type="dxa"/>
          </w:tcPr>
          <w:p w14:paraId="65EE5A54" w14:textId="447B7DF3" w:rsidR="002335FD" w:rsidRPr="009F6BB2" w:rsidRDefault="002335FD" w:rsidP="00D454FD">
            <w:pPr>
              <w:tabs>
                <w:tab w:val="left" w:pos="3960"/>
                <w:tab w:val="left" w:pos="5580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Postleitzahl, Ort</w:t>
            </w:r>
          </w:p>
        </w:tc>
        <w:tc>
          <w:tcPr>
            <w:tcW w:w="5580" w:type="dxa"/>
          </w:tcPr>
          <w:p w14:paraId="040C4666" w14:textId="1139359C" w:rsidR="002335FD" w:rsidRPr="009F6BB2" w:rsidRDefault="002335FD" w:rsidP="00D454FD">
            <w:pPr>
              <w:tabs>
                <w:tab w:val="left" w:pos="3960"/>
                <w:tab w:val="left" w:pos="5580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 w:rsidRPr="009F6BB2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6BB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F6BB2">
              <w:rPr>
                <w:rFonts w:cs="Arial"/>
                <w:sz w:val="22"/>
                <w:szCs w:val="22"/>
              </w:rPr>
            </w:r>
            <w:r w:rsidRPr="009F6BB2">
              <w:rPr>
                <w:rFonts w:cs="Arial"/>
                <w:sz w:val="22"/>
                <w:szCs w:val="22"/>
              </w:rPr>
              <w:fldChar w:fldCharType="separate"/>
            </w:r>
            <w:r w:rsidRPr="009F6BB2">
              <w:rPr>
                <w:rFonts w:cs="Arial"/>
                <w:sz w:val="22"/>
                <w:szCs w:val="22"/>
              </w:rPr>
              <w:t> </w:t>
            </w:r>
            <w:r w:rsidRPr="009F6BB2">
              <w:rPr>
                <w:rFonts w:cs="Arial"/>
                <w:sz w:val="22"/>
                <w:szCs w:val="22"/>
              </w:rPr>
              <w:t> </w:t>
            </w:r>
            <w:r w:rsidRPr="009F6BB2">
              <w:rPr>
                <w:rFonts w:cs="Arial"/>
                <w:sz w:val="22"/>
                <w:szCs w:val="22"/>
              </w:rPr>
              <w:t> </w:t>
            </w:r>
            <w:r w:rsidRPr="009F6BB2">
              <w:rPr>
                <w:rFonts w:cs="Arial"/>
                <w:sz w:val="22"/>
                <w:szCs w:val="22"/>
              </w:rPr>
              <w:t> </w:t>
            </w:r>
            <w:r w:rsidRPr="009F6BB2">
              <w:rPr>
                <w:rFonts w:cs="Arial"/>
                <w:sz w:val="22"/>
                <w:szCs w:val="22"/>
              </w:rPr>
              <w:t> </w:t>
            </w:r>
            <w:r w:rsidRPr="009F6BB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3486B" w:rsidRPr="009F6BB2" w14:paraId="4E4A1F80" w14:textId="77777777" w:rsidTr="00925C74">
        <w:tc>
          <w:tcPr>
            <w:tcW w:w="3888" w:type="dxa"/>
          </w:tcPr>
          <w:p w14:paraId="2419E734" w14:textId="77777777" w:rsidR="00F3486B" w:rsidRPr="009F6BB2" w:rsidRDefault="00F3486B" w:rsidP="00F3486B">
            <w:pPr>
              <w:tabs>
                <w:tab w:val="left" w:pos="3960"/>
                <w:tab w:val="left" w:pos="5580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 w:rsidRPr="009F6BB2">
              <w:rPr>
                <w:rFonts w:cs="Arial"/>
                <w:sz w:val="22"/>
                <w:szCs w:val="22"/>
              </w:rPr>
              <w:t>Sorgeberechtigt</w:t>
            </w:r>
          </w:p>
        </w:tc>
        <w:tc>
          <w:tcPr>
            <w:tcW w:w="5580" w:type="dxa"/>
          </w:tcPr>
          <w:p w14:paraId="10C77116" w14:textId="77777777" w:rsidR="00F3486B" w:rsidRPr="009F6BB2" w:rsidRDefault="00F3486B" w:rsidP="00F3486B">
            <w:pPr>
              <w:tabs>
                <w:tab w:val="left" w:pos="3960"/>
                <w:tab w:val="left" w:pos="5580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 w:rsidRPr="009F6BB2">
              <w:rPr>
                <w:rFonts w:cs="Arial"/>
                <w:sz w:val="22"/>
                <w:szCs w:val="22"/>
              </w:rPr>
              <w:t xml:space="preserve">ja </w:t>
            </w:r>
            <w:r w:rsidRPr="009F6BB2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F6BB2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71038">
              <w:rPr>
                <w:rFonts w:cs="Arial"/>
                <w:sz w:val="22"/>
                <w:szCs w:val="22"/>
              </w:rPr>
            </w:r>
            <w:r w:rsidR="00A71038">
              <w:rPr>
                <w:rFonts w:cs="Arial"/>
                <w:sz w:val="22"/>
                <w:szCs w:val="22"/>
              </w:rPr>
              <w:fldChar w:fldCharType="separate"/>
            </w:r>
            <w:r w:rsidRPr="009F6BB2">
              <w:rPr>
                <w:rFonts w:cs="Arial"/>
                <w:sz w:val="22"/>
                <w:szCs w:val="22"/>
              </w:rPr>
              <w:fldChar w:fldCharType="end"/>
            </w:r>
            <w:r w:rsidRPr="009F6BB2">
              <w:rPr>
                <w:rFonts w:cs="Arial"/>
                <w:sz w:val="22"/>
                <w:szCs w:val="22"/>
              </w:rPr>
              <w:t xml:space="preserve">          nein </w:t>
            </w:r>
            <w:r w:rsidRPr="009F6BB2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F6BB2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71038">
              <w:rPr>
                <w:rFonts w:cs="Arial"/>
                <w:sz w:val="22"/>
                <w:szCs w:val="22"/>
              </w:rPr>
            </w:r>
            <w:r w:rsidR="00A71038">
              <w:rPr>
                <w:rFonts w:cs="Arial"/>
                <w:sz w:val="22"/>
                <w:szCs w:val="22"/>
              </w:rPr>
              <w:fldChar w:fldCharType="separate"/>
            </w:r>
            <w:r w:rsidRPr="009F6BB2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0CA7486C" w14:textId="77777777" w:rsidR="00DF3B88" w:rsidRPr="009F6BB2" w:rsidRDefault="00DF3B88" w:rsidP="00D454FD">
      <w:pPr>
        <w:tabs>
          <w:tab w:val="left" w:pos="3960"/>
          <w:tab w:val="left" w:pos="5580"/>
        </w:tabs>
        <w:spacing w:line="360" w:lineRule="auto"/>
        <w:rPr>
          <w:rFonts w:cs="Arial"/>
          <w:b/>
          <w:sz w:val="22"/>
          <w:szCs w:val="22"/>
          <w:u w:val="single"/>
        </w:rPr>
      </w:pPr>
    </w:p>
    <w:p w14:paraId="0891FF53" w14:textId="77777777" w:rsidR="00DF3B88" w:rsidRPr="009F6BB2" w:rsidRDefault="00DF3B88" w:rsidP="00DF3B88">
      <w:pPr>
        <w:tabs>
          <w:tab w:val="left" w:pos="3960"/>
          <w:tab w:val="left" w:pos="5580"/>
        </w:tabs>
        <w:spacing w:line="360" w:lineRule="auto"/>
        <w:rPr>
          <w:rFonts w:cs="Arial"/>
          <w:b/>
          <w:sz w:val="22"/>
          <w:szCs w:val="22"/>
          <w:u w:val="single"/>
        </w:rPr>
      </w:pPr>
      <w:r w:rsidRPr="009F6BB2">
        <w:rPr>
          <w:rFonts w:cs="Arial"/>
          <w:b/>
          <w:sz w:val="22"/>
          <w:szCs w:val="22"/>
          <w:u w:val="single"/>
        </w:rPr>
        <w:t>Vater</w:t>
      </w: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3888"/>
        <w:gridCol w:w="5580"/>
      </w:tblGrid>
      <w:tr w:rsidR="00DF3B88" w:rsidRPr="009F6BB2" w14:paraId="00180257" w14:textId="77777777" w:rsidTr="00925C74">
        <w:tc>
          <w:tcPr>
            <w:tcW w:w="3888" w:type="dxa"/>
          </w:tcPr>
          <w:p w14:paraId="63FCCD72" w14:textId="77777777" w:rsidR="00DF3B88" w:rsidRPr="009F6BB2" w:rsidRDefault="00DF3B88" w:rsidP="00D454FD">
            <w:pPr>
              <w:tabs>
                <w:tab w:val="left" w:pos="3960"/>
                <w:tab w:val="left" w:pos="5580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 w:rsidRPr="009F6BB2">
              <w:rPr>
                <w:rFonts w:cs="Arial"/>
                <w:sz w:val="22"/>
                <w:szCs w:val="22"/>
              </w:rPr>
              <w:t>Name</w:t>
            </w:r>
          </w:p>
        </w:tc>
        <w:tc>
          <w:tcPr>
            <w:tcW w:w="5580" w:type="dxa"/>
          </w:tcPr>
          <w:p w14:paraId="74627463" w14:textId="77777777" w:rsidR="00DF3B88" w:rsidRPr="009F6BB2" w:rsidRDefault="00DF3B88" w:rsidP="00D454FD">
            <w:pPr>
              <w:tabs>
                <w:tab w:val="left" w:pos="3960"/>
                <w:tab w:val="left" w:pos="5580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 w:rsidRPr="009F6BB2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6BB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F6BB2">
              <w:rPr>
                <w:rFonts w:cs="Arial"/>
                <w:sz w:val="22"/>
                <w:szCs w:val="22"/>
              </w:rPr>
            </w:r>
            <w:r w:rsidRPr="009F6BB2">
              <w:rPr>
                <w:rFonts w:cs="Arial"/>
                <w:sz w:val="22"/>
                <w:szCs w:val="22"/>
              </w:rPr>
              <w:fldChar w:fldCharType="separate"/>
            </w:r>
            <w:r w:rsidRPr="009F6BB2">
              <w:rPr>
                <w:rFonts w:cs="Arial"/>
                <w:sz w:val="22"/>
                <w:szCs w:val="22"/>
              </w:rPr>
              <w:t> </w:t>
            </w:r>
            <w:r w:rsidRPr="009F6BB2">
              <w:rPr>
                <w:rFonts w:cs="Arial"/>
                <w:sz w:val="22"/>
                <w:szCs w:val="22"/>
              </w:rPr>
              <w:t> </w:t>
            </w:r>
            <w:r w:rsidRPr="009F6BB2">
              <w:rPr>
                <w:rFonts w:cs="Arial"/>
                <w:sz w:val="22"/>
                <w:szCs w:val="22"/>
              </w:rPr>
              <w:t> </w:t>
            </w:r>
            <w:r w:rsidRPr="009F6BB2">
              <w:rPr>
                <w:rFonts w:cs="Arial"/>
                <w:sz w:val="22"/>
                <w:szCs w:val="22"/>
              </w:rPr>
              <w:t> </w:t>
            </w:r>
            <w:r w:rsidRPr="009F6BB2">
              <w:rPr>
                <w:rFonts w:cs="Arial"/>
                <w:sz w:val="22"/>
                <w:szCs w:val="22"/>
              </w:rPr>
              <w:t> </w:t>
            </w:r>
            <w:r w:rsidRPr="009F6BB2">
              <w:rPr>
                <w:rFonts w:cs="Arial"/>
                <w:sz w:val="22"/>
                <w:szCs w:val="22"/>
              </w:rPr>
              <w:fldChar w:fldCharType="end"/>
            </w:r>
            <w:r w:rsidRPr="009F6BB2">
              <w:rPr>
                <w:rFonts w:cs="Arial"/>
                <w:sz w:val="22"/>
                <w:szCs w:val="22"/>
              </w:rPr>
              <w:tab/>
            </w:r>
          </w:p>
        </w:tc>
      </w:tr>
      <w:tr w:rsidR="00DF3B88" w:rsidRPr="009F6BB2" w14:paraId="2F05EA2E" w14:textId="77777777" w:rsidTr="00925C74">
        <w:tc>
          <w:tcPr>
            <w:tcW w:w="3888" w:type="dxa"/>
          </w:tcPr>
          <w:p w14:paraId="341E6733" w14:textId="77777777" w:rsidR="00DF3B88" w:rsidRPr="009F6BB2" w:rsidRDefault="00DF3B88" w:rsidP="00D454FD">
            <w:pPr>
              <w:tabs>
                <w:tab w:val="left" w:pos="3960"/>
                <w:tab w:val="left" w:pos="5580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 w:rsidRPr="009F6BB2">
              <w:rPr>
                <w:rFonts w:cs="Arial"/>
                <w:sz w:val="22"/>
                <w:szCs w:val="22"/>
              </w:rPr>
              <w:t>Vorname</w:t>
            </w:r>
          </w:p>
        </w:tc>
        <w:tc>
          <w:tcPr>
            <w:tcW w:w="5580" w:type="dxa"/>
          </w:tcPr>
          <w:p w14:paraId="0D69CDB9" w14:textId="77777777" w:rsidR="00DF3B88" w:rsidRPr="009F6BB2" w:rsidRDefault="00DF3B88" w:rsidP="00D454FD">
            <w:pPr>
              <w:tabs>
                <w:tab w:val="left" w:pos="3960"/>
                <w:tab w:val="left" w:pos="5580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 w:rsidRPr="009F6BB2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6BB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F6BB2">
              <w:rPr>
                <w:rFonts w:cs="Arial"/>
                <w:sz w:val="22"/>
                <w:szCs w:val="22"/>
              </w:rPr>
            </w:r>
            <w:r w:rsidRPr="009F6BB2">
              <w:rPr>
                <w:rFonts w:cs="Arial"/>
                <w:sz w:val="22"/>
                <w:szCs w:val="22"/>
              </w:rPr>
              <w:fldChar w:fldCharType="separate"/>
            </w:r>
            <w:r w:rsidRPr="009F6BB2">
              <w:rPr>
                <w:rFonts w:cs="Arial"/>
                <w:sz w:val="22"/>
                <w:szCs w:val="22"/>
              </w:rPr>
              <w:t> </w:t>
            </w:r>
            <w:r w:rsidRPr="009F6BB2">
              <w:rPr>
                <w:rFonts w:cs="Arial"/>
                <w:sz w:val="22"/>
                <w:szCs w:val="22"/>
              </w:rPr>
              <w:t> </w:t>
            </w:r>
            <w:r w:rsidRPr="009F6BB2">
              <w:rPr>
                <w:rFonts w:cs="Arial"/>
                <w:sz w:val="22"/>
                <w:szCs w:val="22"/>
              </w:rPr>
              <w:t> </w:t>
            </w:r>
            <w:r w:rsidRPr="009F6BB2">
              <w:rPr>
                <w:rFonts w:cs="Arial"/>
                <w:sz w:val="22"/>
                <w:szCs w:val="22"/>
              </w:rPr>
              <w:t> </w:t>
            </w:r>
            <w:r w:rsidRPr="009F6BB2">
              <w:rPr>
                <w:rFonts w:cs="Arial"/>
                <w:sz w:val="22"/>
                <w:szCs w:val="22"/>
              </w:rPr>
              <w:t> </w:t>
            </w:r>
            <w:r w:rsidRPr="009F6BB2">
              <w:rPr>
                <w:rFonts w:cs="Arial"/>
                <w:sz w:val="22"/>
                <w:szCs w:val="22"/>
              </w:rPr>
              <w:fldChar w:fldCharType="end"/>
            </w:r>
            <w:r w:rsidRPr="009F6BB2">
              <w:rPr>
                <w:rFonts w:cs="Arial"/>
                <w:sz w:val="22"/>
                <w:szCs w:val="22"/>
              </w:rPr>
              <w:tab/>
            </w:r>
          </w:p>
        </w:tc>
      </w:tr>
      <w:tr w:rsidR="00DF3B88" w:rsidRPr="009F6BB2" w14:paraId="25DB3C30" w14:textId="77777777" w:rsidTr="00925C74">
        <w:tc>
          <w:tcPr>
            <w:tcW w:w="3888" w:type="dxa"/>
          </w:tcPr>
          <w:p w14:paraId="10F5B47D" w14:textId="77777777" w:rsidR="00DF3B88" w:rsidRPr="009F6BB2" w:rsidRDefault="00DF3B88" w:rsidP="00D454FD">
            <w:pPr>
              <w:tabs>
                <w:tab w:val="left" w:pos="3960"/>
                <w:tab w:val="left" w:pos="5580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 w:rsidRPr="009F6BB2">
              <w:rPr>
                <w:rFonts w:cs="Arial"/>
                <w:sz w:val="22"/>
                <w:szCs w:val="22"/>
              </w:rPr>
              <w:t>Zivilrechtlicher Wohnsitz</w:t>
            </w:r>
          </w:p>
        </w:tc>
        <w:tc>
          <w:tcPr>
            <w:tcW w:w="5580" w:type="dxa"/>
          </w:tcPr>
          <w:p w14:paraId="3D19E7B7" w14:textId="77777777" w:rsidR="00DF3B88" w:rsidRPr="009F6BB2" w:rsidRDefault="00DF3B88" w:rsidP="00D454FD">
            <w:pPr>
              <w:tabs>
                <w:tab w:val="left" w:pos="3960"/>
                <w:tab w:val="left" w:pos="5580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 w:rsidRPr="009F6BB2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6BB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F6BB2">
              <w:rPr>
                <w:rFonts w:cs="Arial"/>
                <w:sz w:val="22"/>
                <w:szCs w:val="22"/>
              </w:rPr>
            </w:r>
            <w:r w:rsidRPr="009F6BB2">
              <w:rPr>
                <w:rFonts w:cs="Arial"/>
                <w:sz w:val="22"/>
                <w:szCs w:val="22"/>
              </w:rPr>
              <w:fldChar w:fldCharType="separate"/>
            </w:r>
            <w:r w:rsidRPr="009F6BB2">
              <w:rPr>
                <w:rFonts w:cs="Arial"/>
                <w:sz w:val="22"/>
                <w:szCs w:val="22"/>
              </w:rPr>
              <w:t> </w:t>
            </w:r>
            <w:r w:rsidRPr="009F6BB2">
              <w:rPr>
                <w:rFonts w:cs="Arial"/>
                <w:sz w:val="22"/>
                <w:szCs w:val="22"/>
              </w:rPr>
              <w:t> </w:t>
            </w:r>
            <w:r w:rsidRPr="009F6BB2">
              <w:rPr>
                <w:rFonts w:cs="Arial"/>
                <w:sz w:val="22"/>
                <w:szCs w:val="22"/>
              </w:rPr>
              <w:t> </w:t>
            </w:r>
            <w:r w:rsidRPr="009F6BB2">
              <w:rPr>
                <w:rFonts w:cs="Arial"/>
                <w:sz w:val="22"/>
                <w:szCs w:val="22"/>
              </w:rPr>
              <w:t> </w:t>
            </w:r>
            <w:r w:rsidRPr="009F6BB2">
              <w:rPr>
                <w:rFonts w:cs="Arial"/>
                <w:sz w:val="22"/>
                <w:szCs w:val="22"/>
              </w:rPr>
              <w:t> </w:t>
            </w:r>
            <w:r w:rsidRPr="009F6BB2">
              <w:rPr>
                <w:rFonts w:cs="Arial"/>
                <w:sz w:val="22"/>
                <w:szCs w:val="22"/>
              </w:rPr>
              <w:fldChar w:fldCharType="end"/>
            </w:r>
            <w:r w:rsidRPr="009F6BB2">
              <w:rPr>
                <w:rFonts w:cs="Arial"/>
                <w:sz w:val="22"/>
                <w:szCs w:val="22"/>
              </w:rPr>
              <w:tab/>
            </w:r>
          </w:p>
        </w:tc>
      </w:tr>
      <w:tr w:rsidR="00DF3B88" w:rsidRPr="009F6BB2" w14:paraId="2ECCAF9B" w14:textId="77777777" w:rsidTr="00925C74">
        <w:tc>
          <w:tcPr>
            <w:tcW w:w="3888" w:type="dxa"/>
          </w:tcPr>
          <w:p w14:paraId="66A0B5B5" w14:textId="04ECEB99" w:rsidR="00DF3B88" w:rsidRPr="009F6BB2" w:rsidRDefault="002335FD" w:rsidP="00D454FD">
            <w:pPr>
              <w:tabs>
                <w:tab w:val="left" w:pos="3960"/>
                <w:tab w:val="left" w:pos="5580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Strasse, Nummer</w:t>
            </w:r>
          </w:p>
        </w:tc>
        <w:tc>
          <w:tcPr>
            <w:tcW w:w="5580" w:type="dxa"/>
          </w:tcPr>
          <w:p w14:paraId="3E67CA67" w14:textId="77777777" w:rsidR="00DF3B88" w:rsidRPr="009F6BB2" w:rsidRDefault="00DF3B88" w:rsidP="00D454FD">
            <w:pPr>
              <w:tabs>
                <w:tab w:val="left" w:pos="3960"/>
                <w:tab w:val="left" w:pos="5580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 w:rsidRPr="009F6BB2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6BB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F6BB2">
              <w:rPr>
                <w:rFonts w:cs="Arial"/>
                <w:sz w:val="22"/>
                <w:szCs w:val="22"/>
              </w:rPr>
            </w:r>
            <w:r w:rsidRPr="009F6BB2">
              <w:rPr>
                <w:rFonts w:cs="Arial"/>
                <w:sz w:val="22"/>
                <w:szCs w:val="22"/>
              </w:rPr>
              <w:fldChar w:fldCharType="separate"/>
            </w:r>
            <w:r w:rsidRPr="009F6BB2">
              <w:rPr>
                <w:rFonts w:cs="Arial"/>
                <w:sz w:val="22"/>
                <w:szCs w:val="22"/>
              </w:rPr>
              <w:t> </w:t>
            </w:r>
            <w:r w:rsidRPr="009F6BB2">
              <w:rPr>
                <w:rFonts w:cs="Arial"/>
                <w:sz w:val="22"/>
                <w:szCs w:val="22"/>
              </w:rPr>
              <w:t> </w:t>
            </w:r>
            <w:r w:rsidRPr="009F6BB2">
              <w:rPr>
                <w:rFonts w:cs="Arial"/>
                <w:sz w:val="22"/>
                <w:szCs w:val="22"/>
              </w:rPr>
              <w:t> </w:t>
            </w:r>
            <w:r w:rsidRPr="009F6BB2">
              <w:rPr>
                <w:rFonts w:cs="Arial"/>
                <w:sz w:val="22"/>
                <w:szCs w:val="22"/>
              </w:rPr>
              <w:t> </w:t>
            </w:r>
            <w:r w:rsidRPr="009F6BB2">
              <w:rPr>
                <w:rFonts w:cs="Arial"/>
                <w:sz w:val="22"/>
                <w:szCs w:val="22"/>
              </w:rPr>
              <w:t> </w:t>
            </w:r>
            <w:r w:rsidRPr="009F6BB2">
              <w:rPr>
                <w:rFonts w:cs="Arial"/>
                <w:sz w:val="22"/>
                <w:szCs w:val="22"/>
              </w:rPr>
              <w:fldChar w:fldCharType="end"/>
            </w:r>
            <w:r w:rsidRPr="009F6BB2">
              <w:rPr>
                <w:rFonts w:cs="Arial"/>
                <w:sz w:val="22"/>
                <w:szCs w:val="22"/>
              </w:rPr>
              <w:tab/>
            </w:r>
          </w:p>
        </w:tc>
      </w:tr>
      <w:tr w:rsidR="002335FD" w:rsidRPr="009F6BB2" w14:paraId="1F06A11D" w14:textId="77777777" w:rsidTr="00925C74">
        <w:tc>
          <w:tcPr>
            <w:tcW w:w="3888" w:type="dxa"/>
          </w:tcPr>
          <w:p w14:paraId="423ED420" w14:textId="29B43C14" w:rsidR="002335FD" w:rsidRPr="009F6BB2" w:rsidRDefault="002335FD" w:rsidP="00D454FD">
            <w:pPr>
              <w:tabs>
                <w:tab w:val="left" w:pos="3960"/>
                <w:tab w:val="left" w:pos="5580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Postleitzahl, Ort</w:t>
            </w:r>
          </w:p>
        </w:tc>
        <w:tc>
          <w:tcPr>
            <w:tcW w:w="5580" w:type="dxa"/>
          </w:tcPr>
          <w:p w14:paraId="7F5C9D2C" w14:textId="1343E8C7" w:rsidR="002335FD" w:rsidRPr="009F6BB2" w:rsidRDefault="002335FD" w:rsidP="00D454FD">
            <w:pPr>
              <w:tabs>
                <w:tab w:val="left" w:pos="3960"/>
                <w:tab w:val="left" w:pos="5580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 w:rsidRPr="009F6BB2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6BB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F6BB2">
              <w:rPr>
                <w:rFonts w:cs="Arial"/>
                <w:sz w:val="22"/>
                <w:szCs w:val="22"/>
              </w:rPr>
            </w:r>
            <w:r w:rsidRPr="009F6BB2">
              <w:rPr>
                <w:rFonts w:cs="Arial"/>
                <w:sz w:val="22"/>
                <w:szCs w:val="22"/>
              </w:rPr>
              <w:fldChar w:fldCharType="separate"/>
            </w:r>
            <w:r w:rsidRPr="009F6BB2">
              <w:rPr>
                <w:rFonts w:cs="Arial"/>
                <w:sz w:val="22"/>
                <w:szCs w:val="22"/>
              </w:rPr>
              <w:t> </w:t>
            </w:r>
            <w:r w:rsidRPr="009F6BB2">
              <w:rPr>
                <w:rFonts w:cs="Arial"/>
                <w:sz w:val="22"/>
                <w:szCs w:val="22"/>
              </w:rPr>
              <w:t> </w:t>
            </w:r>
            <w:r w:rsidRPr="009F6BB2">
              <w:rPr>
                <w:rFonts w:cs="Arial"/>
                <w:sz w:val="22"/>
                <w:szCs w:val="22"/>
              </w:rPr>
              <w:t> </w:t>
            </w:r>
            <w:r w:rsidRPr="009F6BB2">
              <w:rPr>
                <w:rFonts w:cs="Arial"/>
                <w:sz w:val="22"/>
                <w:szCs w:val="22"/>
              </w:rPr>
              <w:t> </w:t>
            </w:r>
            <w:r w:rsidRPr="009F6BB2">
              <w:rPr>
                <w:rFonts w:cs="Arial"/>
                <w:sz w:val="22"/>
                <w:szCs w:val="22"/>
              </w:rPr>
              <w:t> </w:t>
            </w:r>
            <w:r w:rsidRPr="009F6BB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3486B" w:rsidRPr="009F6BB2" w14:paraId="24A84FBA" w14:textId="77777777" w:rsidTr="00F3486B">
        <w:tc>
          <w:tcPr>
            <w:tcW w:w="3888" w:type="dxa"/>
          </w:tcPr>
          <w:p w14:paraId="7D798D25" w14:textId="77777777" w:rsidR="00F3486B" w:rsidRPr="009F6BB2" w:rsidRDefault="00F3486B" w:rsidP="000777F1">
            <w:pPr>
              <w:tabs>
                <w:tab w:val="left" w:pos="3960"/>
                <w:tab w:val="left" w:pos="5580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 w:rsidRPr="009F6BB2">
              <w:rPr>
                <w:rFonts w:cs="Arial"/>
                <w:sz w:val="22"/>
                <w:szCs w:val="22"/>
              </w:rPr>
              <w:t>Sorgeberechtigt</w:t>
            </w:r>
          </w:p>
        </w:tc>
        <w:tc>
          <w:tcPr>
            <w:tcW w:w="5580" w:type="dxa"/>
          </w:tcPr>
          <w:p w14:paraId="3B28BB5A" w14:textId="77777777" w:rsidR="00F3486B" w:rsidRPr="009F6BB2" w:rsidRDefault="00F3486B" w:rsidP="000777F1">
            <w:pPr>
              <w:tabs>
                <w:tab w:val="left" w:pos="3960"/>
                <w:tab w:val="left" w:pos="5580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 w:rsidRPr="009F6BB2">
              <w:rPr>
                <w:rFonts w:cs="Arial"/>
                <w:sz w:val="22"/>
                <w:szCs w:val="22"/>
              </w:rPr>
              <w:t xml:space="preserve">ja </w:t>
            </w:r>
            <w:r w:rsidRPr="009F6BB2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F6BB2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71038">
              <w:rPr>
                <w:rFonts w:cs="Arial"/>
                <w:sz w:val="22"/>
                <w:szCs w:val="22"/>
              </w:rPr>
            </w:r>
            <w:r w:rsidR="00A71038">
              <w:rPr>
                <w:rFonts w:cs="Arial"/>
                <w:sz w:val="22"/>
                <w:szCs w:val="22"/>
              </w:rPr>
              <w:fldChar w:fldCharType="separate"/>
            </w:r>
            <w:r w:rsidRPr="009F6BB2">
              <w:rPr>
                <w:rFonts w:cs="Arial"/>
                <w:sz w:val="22"/>
                <w:szCs w:val="22"/>
              </w:rPr>
              <w:fldChar w:fldCharType="end"/>
            </w:r>
            <w:r w:rsidRPr="009F6BB2">
              <w:rPr>
                <w:rFonts w:cs="Arial"/>
                <w:sz w:val="22"/>
                <w:szCs w:val="22"/>
              </w:rPr>
              <w:t xml:space="preserve">          nein </w:t>
            </w:r>
            <w:r w:rsidRPr="009F6BB2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F6BB2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71038">
              <w:rPr>
                <w:rFonts w:cs="Arial"/>
                <w:sz w:val="22"/>
                <w:szCs w:val="22"/>
              </w:rPr>
            </w:r>
            <w:r w:rsidR="00A71038">
              <w:rPr>
                <w:rFonts w:cs="Arial"/>
                <w:sz w:val="22"/>
                <w:szCs w:val="22"/>
              </w:rPr>
              <w:fldChar w:fldCharType="separate"/>
            </w:r>
            <w:r w:rsidRPr="009F6BB2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680758DA" w14:textId="77777777" w:rsidR="00D454FD" w:rsidRPr="009F6BB2" w:rsidRDefault="00D454FD" w:rsidP="00DF3B88">
      <w:pPr>
        <w:pStyle w:val="Listenabsatz"/>
        <w:spacing w:line="360" w:lineRule="auto"/>
        <w:ind w:left="0"/>
        <w:rPr>
          <w:rFonts w:cs="Arial"/>
          <w:b/>
          <w:sz w:val="22"/>
          <w:szCs w:val="22"/>
        </w:rPr>
      </w:pPr>
    </w:p>
    <w:p w14:paraId="7CE88B91" w14:textId="77777777" w:rsidR="00A42486" w:rsidRPr="009F6BB2" w:rsidRDefault="00A42486" w:rsidP="00F3486B">
      <w:pPr>
        <w:tabs>
          <w:tab w:val="left" w:pos="3960"/>
          <w:tab w:val="left" w:pos="5580"/>
        </w:tabs>
        <w:spacing w:line="360" w:lineRule="auto"/>
        <w:rPr>
          <w:rFonts w:cs="Arial"/>
          <w:b/>
          <w:sz w:val="22"/>
          <w:szCs w:val="22"/>
        </w:rPr>
      </w:pPr>
      <w:r w:rsidRPr="009F6BB2">
        <w:rPr>
          <w:rFonts w:cs="Arial"/>
          <w:b/>
          <w:sz w:val="22"/>
          <w:szCs w:val="22"/>
        </w:rPr>
        <w:br w:type="page"/>
      </w:r>
    </w:p>
    <w:p w14:paraId="003F3ADB" w14:textId="77777777" w:rsidR="00DF3B88" w:rsidRPr="009F6BB2" w:rsidRDefault="00DF3B88" w:rsidP="00DF3B88">
      <w:pPr>
        <w:pStyle w:val="Listenabsatz"/>
        <w:spacing w:line="360" w:lineRule="auto"/>
        <w:ind w:left="0"/>
        <w:rPr>
          <w:rFonts w:cs="Arial"/>
          <w:b/>
          <w:sz w:val="22"/>
          <w:szCs w:val="22"/>
        </w:rPr>
      </w:pPr>
      <w:r w:rsidRPr="009F6BB2">
        <w:rPr>
          <w:rFonts w:cs="Arial"/>
          <w:b/>
          <w:sz w:val="22"/>
          <w:szCs w:val="22"/>
        </w:rPr>
        <w:lastRenderedPageBreak/>
        <w:t>Handelt es sich bei der Fremdunterbringung um eine Krisenintervention?</w:t>
      </w:r>
    </w:p>
    <w:p w14:paraId="14C19CBB" w14:textId="77777777" w:rsidR="00DF3B88" w:rsidRPr="009F6BB2" w:rsidRDefault="00DF3B88" w:rsidP="00DF3B88">
      <w:pPr>
        <w:pStyle w:val="Listenabsatz"/>
        <w:spacing w:line="360" w:lineRule="auto"/>
        <w:ind w:left="142" w:hanging="142"/>
        <w:rPr>
          <w:rFonts w:cs="Arial"/>
          <w:sz w:val="22"/>
          <w:szCs w:val="22"/>
        </w:rPr>
      </w:pPr>
      <w:r w:rsidRPr="009F6BB2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6BB2">
        <w:rPr>
          <w:rFonts w:cs="Arial"/>
          <w:sz w:val="22"/>
          <w:szCs w:val="22"/>
        </w:rPr>
        <w:instrText xml:space="preserve"> FORMCHECKBOX </w:instrText>
      </w:r>
      <w:r w:rsidR="00A71038">
        <w:rPr>
          <w:rFonts w:cs="Arial"/>
          <w:sz w:val="22"/>
          <w:szCs w:val="22"/>
        </w:rPr>
      </w:r>
      <w:r w:rsidR="00A71038">
        <w:rPr>
          <w:rFonts w:cs="Arial"/>
          <w:sz w:val="22"/>
          <w:szCs w:val="22"/>
        </w:rPr>
        <w:fldChar w:fldCharType="separate"/>
      </w:r>
      <w:r w:rsidRPr="009F6BB2">
        <w:rPr>
          <w:rFonts w:cs="Arial"/>
          <w:sz w:val="22"/>
          <w:szCs w:val="22"/>
        </w:rPr>
        <w:fldChar w:fldCharType="end"/>
      </w:r>
      <w:r w:rsidRPr="009F6BB2">
        <w:rPr>
          <w:rFonts w:cs="Arial"/>
          <w:sz w:val="22"/>
          <w:szCs w:val="22"/>
        </w:rPr>
        <w:t xml:space="preserve"> nein</w:t>
      </w:r>
    </w:p>
    <w:p w14:paraId="62A67C1D" w14:textId="77777777" w:rsidR="00DF3B88" w:rsidRPr="009F6BB2" w:rsidRDefault="00DF3B88" w:rsidP="00DF3B88">
      <w:pPr>
        <w:pStyle w:val="Listenabsatz"/>
        <w:spacing w:line="360" w:lineRule="auto"/>
        <w:ind w:left="0"/>
        <w:rPr>
          <w:rFonts w:cs="Arial"/>
          <w:sz w:val="22"/>
          <w:szCs w:val="22"/>
        </w:rPr>
      </w:pPr>
      <w:r w:rsidRPr="009F6BB2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6BB2">
        <w:rPr>
          <w:rFonts w:cs="Arial"/>
          <w:sz w:val="22"/>
          <w:szCs w:val="22"/>
        </w:rPr>
        <w:instrText xml:space="preserve"> FORMCHECKBOX </w:instrText>
      </w:r>
      <w:r w:rsidR="00A71038">
        <w:rPr>
          <w:rFonts w:cs="Arial"/>
          <w:sz w:val="22"/>
          <w:szCs w:val="22"/>
        </w:rPr>
      </w:r>
      <w:r w:rsidR="00A71038">
        <w:rPr>
          <w:rFonts w:cs="Arial"/>
          <w:sz w:val="22"/>
          <w:szCs w:val="22"/>
        </w:rPr>
        <w:fldChar w:fldCharType="separate"/>
      </w:r>
      <w:r w:rsidRPr="009F6BB2">
        <w:rPr>
          <w:rFonts w:cs="Arial"/>
          <w:sz w:val="22"/>
          <w:szCs w:val="22"/>
        </w:rPr>
        <w:fldChar w:fldCharType="end"/>
      </w:r>
      <w:r w:rsidRPr="009F6BB2">
        <w:rPr>
          <w:rFonts w:cs="Arial"/>
          <w:sz w:val="22"/>
          <w:szCs w:val="22"/>
        </w:rPr>
        <w:t xml:space="preserve"> ja, </w:t>
      </w:r>
      <w:proofErr w:type="gramStart"/>
      <w:r w:rsidRPr="009F6BB2">
        <w:rPr>
          <w:rFonts w:cs="Arial"/>
          <w:sz w:val="22"/>
          <w:szCs w:val="22"/>
        </w:rPr>
        <w:t>aus folgendem</w:t>
      </w:r>
      <w:proofErr w:type="gramEnd"/>
      <w:r w:rsidRPr="009F6BB2">
        <w:rPr>
          <w:rFonts w:cs="Arial"/>
          <w:sz w:val="22"/>
          <w:szCs w:val="22"/>
        </w:rPr>
        <w:t xml:space="preserve"> Grund / folgenden Gründen:</w:t>
      </w:r>
    </w:p>
    <w:p w14:paraId="27F44600" w14:textId="77777777" w:rsidR="00DF3B88" w:rsidRPr="009F6BB2" w:rsidRDefault="00DF3B88" w:rsidP="00DF3B88">
      <w:pPr>
        <w:spacing w:before="120" w:after="120" w:line="280" w:lineRule="exact"/>
        <w:ind w:left="568"/>
        <w:jc w:val="both"/>
        <w:rPr>
          <w:rFonts w:cs="Arial"/>
          <w:bCs/>
          <w:sz w:val="22"/>
          <w:szCs w:val="22"/>
        </w:rPr>
      </w:pPr>
      <w:r w:rsidRPr="009F6BB2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6BB2">
        <w:rPr>
          <w:rFonts w:cs="Arial"/>
          <w:sz w:val="22"/>
          <w:szCs w:val="22"/>
        </w:rPr>
        <w:instrText xml:space="preserve"> FORMCHECKBOX </w:instrText>
      </w:r>
      <w:r w:rsidR="00A71038">
        <w:rPr>
          <w:rFonts w:cs="Arial"/>
          <w:sz w:val="22"/>
          <w:szCs w:val="22"/>
        </w:rPr>
      </w:r>
      <w:r w:rsidR="00A71038">
        <w:rPr>
          <w:rFonts w:cs="Arial"/>
          <w:sz w:val="22"/>
          <w:szCs w:val="22"/>
        </w:rPr>
        <w:fldChar w:fldCharType="separate"/>
      </w:r>
      <w:r w:rsidRPr="009F6BB2">
        <w:rPr>
          <w:rFonts w:cs="Arial"/>
          <w:sz w:val="22"/>
          <w:szCs w:val="22"/>
        </w:rPr>
        <w:fldChar w:fldCharType="end"/>
      </w:r>
      <w:r w:rsidRPr="009F6BB2">
        <w:rPr>
          <w:rFonts w:cs="Arial"/>
          <w:sz w:val="22"/>
          <w:szCs w:val="22"/>
        </w:rPr>
        <w:t xml:space="preserve"> </w:t>
      </w:r>
      <w:r w:rsidRPr="009F6BB2">
        <w:rPr>
          <w:rFonts w:cs="Arial"/>
          <w:bCs/>
          <w:sz w:val="22"/>
          <w:szCs w:val="22"/>
        </w:rPr>
        <w:t xml:space="preserve">Plötzlicher und unerwarteter Ausfall der Eltern oder anderer primärer Erziehungsverantwortlichen (akute psychische oder somatische Erkrankung, Unfall, Todesfall etc.) </w:t>
      </w:r>
    </w:p>
    <w:p w14:paraId="612E3568" w14:textId="77777777" w:rsidR="00DF3B88" w:rsidRPr="009F6BB2" w:rsidRDefault="00DF3B88" w:rsidP="00DF3B88">
      <w:pPr>
        <w:spacing w:before="120" w:after="120" w:line="280" w:lineRule="exact"/>
        <w:ind w:left="568"/>
        <w:jc w:val="both"/>
        <w:rPr>
          <w:rFonts w:cs="Arial"/>
          <w:bCs/>
          <w:sz w:val="22"/>
          <w:szCs w:val="22"/>
        </w:rPr>
      </w:pPr>
      <w:r w:rsidRPr="009F6BB2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6BB2">
        <w:rPr>
          <w:rFonts w:cs="Arial"/>
          <w:sz w:val="22"/>
          <w:szCs w:val="22"/>
        </w:rPr>
        <w:instrText xml:space="preserve"> FORMCHECKBOX </w:instrText>
      </w:r>
      <w:r w:rsidR="00A71038">
        <w:rPr>
          <w:rFonts w:cs="Arial"/>
          <w:sz w:val="22"/>
          <w:szCs w:val="22"/>
        </w:rPr>
      </w:r>
      <w:r w:rsidR="00A71038">
        <w:rPr>
          <w:rFonts w:cs="Arial"/>
          <w:sz w:val="22"/>
          <w:szCs w:val="22"/>
        </w:rPr>
        <w:fldChar w:fldCharType="separate"/>
      </w:r>
      <w:r w:rsidRPr="009F6BB2">
        <w:rPr>
          <w:rFonts w:cs="Arial"/>
          <w:sz w:val="22"/>
          <w:szCs w:val="22"/>
        </w:rPr>
        <w:fldChar w:fldCharType="end"/>
      </w:r>
      <w:r w:rsidRPr="009F6BB2">
        <w:rPr>
          <w:rFonts w:cs="Arial"/>
          <w:sz w:val="22"/>
          <w:szCs w:val="22"/>
        </w:rPr>
        <w:t xml:space="preserve"> </w:t>
      </w:r>
      <w:r w:rsidRPr="009F6BB2">
        <w:rPr>
          <w:rFonts w:cs="Arial"/>
          <w:bCs/>
          <w:sz w:val="22"/>
          <w:szCs w:val="22"/>
        </w:rPr>
        <w:t>Akute Gefährdung des Kindes bzw. der/des Jugendlichen durch die Eltern oder andere primäre Erziehungsverantwortliche (Misshandlung, Vernachlässigung)</w:t>
      </w:r>
    </w:p>
    <w:p w14:paraId="44C3B497" w14:textId="77777777" w:rsidR="00DF3B88" w:rsidRPr="009F6BB2" w:rsidRDefault="00DF3B88" w:rsidP="00DF3B88">
      <w:pPr>
        <w:tabs>
          <w:tab w:val="left" w:pos="3960"/>
          <w:tab w:val="left" w:pos="5580"/>
        </w:tabs>
        <w:spacing w:line="360" w:lineRule="auto"/>
        <w:ind w:left="567"/>
        <w:rPr>
          <w:rFonts w:cs="Arial"/>
          <w:bCs/>
          <w:sz w:val="22"/>
          <w:szCs w:val="22"/>
        </w:rPr>
      </w:pPr>
      <w:r w:rsidRPr="009F6BB2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6BB2">
        <w:rPr>
          <w:rFonts w:cs="Arial"/>
          <w:sz w:val="22"/>
          <w:szCs w:val="22"/>
        </w:rPr>
        <w:instrText xml:space="preserve"> FORMCHECKBOX </w:instrText>
      </w:r>
      <w:r w:rsidR="00A71038">
        <w:rPr>
          <w:rFonts w:cs="Arial"/>
          <w:sz w:val="22"/>
          <w:szCs w:val="22"/>
        </w:rPr>
      </w:r>
      <w:r w:rsidR="00A71038">
        <w:rPr>
          <w:rFonts w:cs="Arial"/>
          <w:sz w:val="22"/>
          <w:szCs w:val="22"/>
        </w:rPr>
        <w:fldChar w:fldCharType="separate"/>
      </w:r>
      <w:r w:rsidRPr="009F6BB2">
        <w:rPr>
          <w:rFonts w:cs="Arial"/>
          <w:sz w:val="22"/>
          <w:szCs w:val="22"/>
        </w:rPr>
        <w:fldChar w:fldCharType="end"/>
      </w:r>
      <w:r w:rsidRPr="009F6BB2">
        <w:rPr>
          <w:rFonts w:cs="Arial"/>
          <w:sz w:val="22"/>
          <w:szCs w:val="22"/>
        </w:rPr>
        <w:t xml:space="preserve"> </w:t>
      </w:r>
      <w:r w:rsidRPr="009F6BB2">
        <w:rPr>
          <w:rFonts w:cs="Arial"/>
          <w:bCs/>
          <w:sz w:val="22"/>
          <w:szCs w:val="22"/>
        </w:rPr>
        <w:t>Akute Fremd- oder Selbstgefährdung des Kindes, der/des Jugendlichen</w:t>
      </w:r>
    </w:p>
    <w:p w14:paraId="22F3EE95" w14:textId="77777777" w:rsidR="00DF3B88" w:rsidRPr="009F6BB2" w:rsidRDefault="00DF3B88" w:rsidP="00DF3B88">
      <w:pPr>
        <w:tabs>
          <w:tab w:val="left" w:pos="3960"/>
          <w:tab w:val="left" w:pos="5580"/>
        </w:tabs>
        <w:spacing w:line="360" w:lineRule="auto"/>
        <w:ind w:left="567"/>
        <w:rPr>
          <w:rFonts w:cs="Arial"/>
          <w:b/>
          <w:sz w:val="22"/>
          <w:szCs w:val="22"/>
          <w:u w:val="single"/>
        </w:rPr>
      </w:pPr>
      <w:r w:rsidRPr="009F6BB2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6BB2">
        <w:rPr>
          <w:rFonts w:cs="Arial"/>
          <w:sz w:val="22"/>
          <w:szCs w:val="22"/>
        </w:rPr>
        <w:instrText xml:space="preserve"> FORMCHECKBOX </w:instrText>
      </w:r>
      <w:r w:rsidR="00A71038">
        <w:rPr>
          <w:rFonts w:cs="Arial"/>
          <w:sz w:val="22"/>
          <w:szCs w:val="22"/>
        </w:rPr>
      </w:r>
      <w:r w:rsidR="00A71038">
        <w:rPr>
          <w:rFonts w:cs="Arial"/>
          <w:sz w:val="22"/>
          <w:szCs w:val="22"/>
        </w:rPr>
        <w:fldChar w:fldCharType="separate"/>
      </w:r>
      <w:r w:rsidRPr="009F6BB2">
        <w:rPr>
          <w:rFonts w:cs="Arial"/>
          <w:sz w:val="22"/>
          <w:szCs w:val="22"/>
        </w:rPr>
        <w:fldChar w:fldCharType="end"/>
      </w:r>
      <w:r w:rsidRPr="009F6BB2">
        <w:rPr>
          <w:rFonts w:cs="Arial"/>
          <w:sz w:val="22"/>
          <w:szCs w:val="22"/>
        </w:rPr>
        <w:t xml:space="preserve"> </w:t>
      </w:r>
      <w:r w:rsidRPr="009F6BB2">
        <w:rPr>
          <w:rFonts w:cs="Arial"/>
          <w:bCs/>
          <w:sz w:val="22"/>
          <w:szCs w:val="22"/>
        </w:rPr>
        <w:t xml:space="preserve">andere: </w:t>
      </w:r>
      <w:r w:rsidRPr="009F6BB2">
        <w:rPr>
          <w:rFonts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6BB2">
        <w:rPr>
          <w:rFonts w:cs="Arial"/>
          <w:b/>
          <w:sz w:val="22"/>
          <w:szCs w:val="22"/>
        </w:rPr>
        <w:instrText xml:space="preserve"> FORMTEXT </w:instrText>
      </w:r>
      <w:r w:rsidRPr="009F6BB2">
        <w:rPr>
          <w:rFonts w:cs="Arial"/>
          <w:b/>
          <w:sz w:val="22"/>
          <w:szCs w:val="22"/>
        </w:rPr>
      </w:r>
      <w:r w:rsidRPr="009F6BB2">
        <w:rPr>
          <w:rFonts w:cs="Arial"/>
          <w:b/>
          <w:sz w:val="22"/>
          <w:szCs w:val="22"/>
        </w:rPr>
        <w:fldChar w:fldCharType="separate"/>
      </w:r>
      <w:r w:rsidRPr="009F6BB2">
        <w:rPr>
          <w:rFonts w:cs="Arial"/>
          <w:b/>
          <w:noProof/>
          <w:sz w:val="22"/>
          <w:szCs w:val="22"/>
        </w:rPr>
        <w:t> </w:t>
      </w:r>
      <w:r w:rsidRPr="009F6BB2">
        <w:rPr>
          <w:rFonts w:cs="Arial"/>
          <w:b/>
          <w:noProof/>
          <w:sz w:val="22"/>
          <w:szCs w:val="22"/>
        </w:rPr>
        <w:t> </w:t>
      </w:r>
      <w:r w:rsidRPr="009F6BB2">
        <w:rPr>
          <w:rFonts w:cs="Arial"/>
          <w:b/>
          <w:noProof/>
          <w:sz w:val="22"/>
          <w:szCs w:val="22"/>
        </w:rPr>
        <w:t> </w:t>
      </w:r>
      <w:r w:rsidRPr="009F6BB2">
        <w:rPr>
          <w:rFonts w:cs="Arial"/>
          <w:b/>
          <w:noProof/>
          <w:sz w:val="22"/>
          <w:szCs w:val="22"/>
        </w:rPr>
        <w:t> </w:t>
      </w:r>
      <w:r w:rsidRPr="009F6BB2">
        <w:rPr>
          <w:rFonts w:cs="Arial"/>
          <w:b/>
          <w:noProof/>
          <w:sz w:val="22"/>
          <w:szCs w:val="22"/>
        </w:rPr>
        <w:t> </w:t>
      </w:r>
      <w:r w:rsidRPr="009F6BB2">
        <w:rPr>
          <w:rFonts w:cs="Arial"/>
          <w:b/>
          <w:sz w:val="22"/>
          <w:szCs w:val="22"/>
        </w:rPr>
        <w:fldChar w:fldCharType="end"/>
      </w:r>
    </w:p>
    <w:p w14:paraId="031488EC" w14:textId="77777777" w:rsidR="00DF3B88" w:rsidRPr="009F6BB2" w:rsidRDefault="00DF3B88" w:rsidP="00DF3B88">
      <w:pPr>
        <w:pStyle w:val="Kopfzeile"/>
        <w:rPr>
          <w:rFonts w:cs="Arial"/>
          <w:b/>
          <w:sz w:val="22"/>
          <w:szCs w:val="22"/>
        </w:rPr>
      </w:pPr>
    </w:p>
    <w:p w14:paraId="45D58174" w14:textId="427148A7" w:rsidR="00DF3B88" w:rsidRPr="005268DA" w:rsidRDefault="005268DA" w:rsidP="005268DA">
      <w:pPr>
        <w:tabs>
          <w:tab w:val="left" w:pos="3960"/>
          <w:tab w:val="left" w:pos="5580"/>
        </w:tabs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2</w:t>
      </w:r>
      <w:r w:rsidRPr="005268DA">
        <w:rPr>
          <w:rFonts w:cs="Arial"/>
          <w:b/>
          <w:color w:val="000000"/>
          <w:sz w:val="22"/>
          <w:szCs w:val="22"/>
        </w:rPr>
        <w:t>.</w:t>
      </w:r>
      <w:r>
        <w:rPr>
          <w:rFonts w:cs="Arial"/>
          <w:b/>
          <w:color w:val="000000"/>
          <w:sz w:val="22"/>
          <w:szCs w:val="22"/>
        </w:rPr>
        <w:t xml:space="preserve"> </w:t>
      </w:r>
      <w:r w:rsidR="00DF3B88" w:rsidRPr="005268DA">
        <w:rPr>
          <w:rFonts w:cs="Arial"/>
          <w:b/>
          <w:color w:val="000000"/>
          <w:sz w:val="22"/>
          <w:szCs w:val="22"/>
        </w:rPr>
        <w:t xml:space="preserve">Kostenbeteiligung </w:t>
      </w:r>
    </w:p>
    <w:p w14:paraId="65D8CA0B" w14:textId="77777777" w:rsidR="005268DA" w:rsidRPr="005268DA" w:rsidRDefault="005268DA" w:rsidP="005268DA"/>
    <w:p w14:paraId="2AD41011" w14:textId="1DC76FEB" w:rsidR="00DF3B88" w:rsidRPr="009F6BB2" w:rsidRDefault="005268DA" w:rsidP="00DF3B88">
      <w:pPr>
        <w:tabs>
          <w:tab w:val="left" w:pos="3960"/>
          <w:tab w:val="left" w:pos="5580"/>
        </w:tabs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2</w:t>
      </w:r>
      <w:r w:rsidR="00DF3B88" w:rsidRPr="009F6BB2">
        <w:rPr>
          <w:rFonts w:cs="Arial"/>
          <w:color w:val="000000"/>
          <w:sz w:val="22"/>
          <w:szCs w:val="22"/>
        </w:rPr>
        <w:t>.1 Unterhaltspflichtige Personen</w:t>
      </w:r>
    </w:p>
    <w:p w14:paraId="24792D40" w14:textId="77777777" w:rsidR="00DF3B88" w:rsidRPr="009F6BB2" w:rsidRDefault="00DF3B88" w:rsidP="00DF3B88">
      <w:pPr>
        <w:tabs>
          <w:tab w:val="left" w:pos="3960"/>
          <w:tab w:val="left" w:pos="5580"/>
        </w:tabs>
        <w:rPr>
          <w:rFonts w:cs="Arial"/>
          <w:color w:val="000000"/>
          <w:sz w:val="22"/>
          <w:szCs w:val="22"/>
        </w:rPr>
      </w:pPr>
      <w:r w:rsidRPr="009F6BB2">
        <w:rPr>
          <w:rFonts w:cs="Arial"/>
          <w:color w:val="000000"/>
          <w:sz w:val="22"/>
          <w:szCs w:val="22"/>
        </w:rPr>
        <w:t>Zur Kostenbeteiligung verpflichtet sind die Inhaber der elterlichen Sorge und / oder Minderjährige / junge Erwachsene mit eigenem Einkommen oder Vermögen. Im Fall einer Trennung oder Scheidung der Inhaber der elterlichen Sorge ist diejenige Person unterhaltspflichtig, welche mit dem/der unterzubringenden Kind/Jugendlichen im gleichen Haushalt lebt.</w:t>
      </w:r>
    </w:p>
    <w:p w14:paraId="57C9B841" w14:textId="77777777" w:rsidR="00DF3B88" w:rsidRPr="009F6BB2" w:rsidRDefault="00DF3B88" w:rsidP="00DF3B88">
      <w:pPr>
        <w:tabs>
          <w:tab w:val="left" w:pos="3960"/>
          <w:tab w:val="left" w:pos="5580"/>
        </w:tabs>
        <w:rPr>
          <w:rFonts w:cs="Arial"/>
          <w:color w:val="000000"/>
          <w:sz w:val="22"/>
          <w:szCs w:val="22"/>
        </w:rPr>
      </w:pPr>
    </w:p>
    <w:p w14:paraId="70AE84CE" w14:textId="77777777" w:rsidR="00DF3B88" w:rsidRPr="009F6BB2" w:rsidRDefault="00DF3B88" w:rsidP="00DF3B88">
      <w:pPr>
        <w:tabs>
          <w:tab w:val="left" w:pos="3960"/>
          <w:tab w:val="left" w:pos="5580"/>
        </w:tabs>
        <w:rPr>
          <w:rFonts w:cs="Arial"/>
          <w:color w:val="000000"/>
          <w:sz w:val="22"/>
          <w:szCs w:val="22"/>
        </w:rPr>
      </w:pPr>
      <w:r w:rsidRPr="009F6BB2">
        <w:rPr>
          <w:rFonts w:cs="Arial"/>
          <w:color w:val="000000"/>
          <w:sz w:val="22"/>
          <w:szCs w:val="22"/>
        </w:rPr>
        <w:t xml:space="preserve">Folgende Person/en verpflichten sich zur Kostenbeteiligung: </w:t>
      </w:r>
    </w:p>
    <w:p w14:paraId="7229C1F4" w14:textId="77777777" w:rsidR="00DF3B88" w:rsidRPr="009F6BB2" w:rsidRDefault="00DF3B88" w:rsidP="00DF3B88">
      <w:pPr>
        <w:tabs>
          <w:tab w:val="left" w:pos="3960"/>
          <w:tab w:val="left" w:pos="5580"/>
        </w:tabs>
        <w:rPr>
          <w:rFonts w:cs="Arial"/>
          <w:color w:val="000000"/>
          <w:sz w:val="22"/>
          <w:szCs w:val="22"/>
        </w:rPr>
      </w:pPr>
      <w:r w:rsidRPr="009F6BB2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9F6BB2">
        <w:rPr>
          <w:rFonts w:cs="Arial"/>
          <w:sz w:val="22"/>
          <w:szCs w:val="22"/>
        </w:rPr>
        <w:instrText xml:space="preserve"> FORMCHECKBOX </w:instrText>
      </w:r>
      <w:r w:rsidR="00A71038">
        <w:rPr>
          <w:rFonts w:cs="Arial"/>
          <w:sz w:val="22"/>
          <w:szCs w:val="22"/>
        </w:rPr>
      </w:r>
      <w:r w:rsidR="00A71038">
        <w:rPr>
          <w:rFonts w:cs="Arial"/>
          <w:sz w:val="22"/>
          <w:szCs w:val="22"/>
        </w:rPr>
        <w:fldChar w:fldCharType="separate"/>
      </w:r>
      <w:r w:rsidRPr="009F6BB2">
        <w:rPr>
          <w:rFonts w:cs="Arial"/>
          <w:sz w:val="22"/>
          <w:szCs w:val="22"/>
        </w:rPr>
        <w:fldChar w:fldCharType="end"/>
      </w:r>
      <w:r w:rsidRPr="009F6BB2">
        <w:rPr>
          <w:rFonts w:cs="Arial"/>
          <w:sz w:val="22"/>
          <w:szCs w:val="22"/>
        </w:rPr>
        <w:t xml:space="preserve"> </w:t>
      </w:r>
      <w:r w:rsidRPr="009F6BB2">
        <w:rPr>
          <w:rFonts w:cs="Arial"/>
          <w:color w:val="000000"/>
          <w:sz w:val="22"/>
          <w:szCs w:val="22"/>
        </w:rPr>
        <w:t xml:space="preserve"> Gemeinsame Inhaber der elterlichen Sorge im gleichen Haushalt</w:t>
      </w:r>
    </w:p>
    <w:p w14:paraId="470295DE" w14:textId="2AB8A2D8" w:rsidR="00DF3B88" w:rsidRPr="009F6BB2" w:rsidRDefault="00DF3B88" w:rsidP="00DF3B88">
      <w:pPr>
        <w:tabs>
          <w:tab w:val="left" w:pos="3960"/>
          <w:tab w:val="left" w:pos="5580"/>
        </w:tabs>
        <w:rPr>
          <w:rFonts w:cs="Arial"/>
          <w:color w:val="000000"/>
          <w:sz w:val="22"/>
          <w:szCs w:val="22"/>
        </w:rPr>
      </w:pPr>
      <w:r w:rsidRPr="009F6BB2">
        <w:rPr>
          <w:rFonts w:cs="Arial"/>
          <w:color w:val="000000"/>
          <w:sz w:val="22"/>
          <w:szCs w:val="22"/>
        </w:rPr>
        <w:t xml:space="preserve">Namen: </w:t>
      </w:r>
      <w:r w:rsidRPr="009F6BB2">
        <w:rPr>
          <w:rFonts w:cs="Arial"/>
          <w:b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6BB2">
        <w:rPr>
          <w:rFonts w:cs="Arial"/>
          <w:b/>
          <w:color w:val="000000"/>
          <w:sz w:val="22"/>
          <w:szCs w:val="22"/>
        </w:rPr>
        <w:instrText xml:space="preserve"> FORMTEXT </w:instrText>
      </w:r>
      <w:r w:rsidRPr="009F6BB2">
        <w:rPr>
          <w:rFonts w:cs="Arial"/>
          <w:b/>
          <w:color w:val="000000"/>
          <w:sz w:val="22"/>
          <w:szCs w:val="22"/>
        </w:rPr>
      </w:r>
      <w:r w:rsidRPr="009F6BB2">
        <w:rPr>
          <w:rFonts w:cs="Arial"/>
          <w:b/>
          <w:color w:val="000000"/>
          <w:sz w:val="22"/>
          <w:szCs w:val="22"/>
        </w:rPr>
        <w:fldChar w:fldCharType="separate"/>
      </w:r>
      <w:r w:rsidRPr="009F6BB2">
        <w:rPr>
          <w:rFonts w:cs="Arial"/>
          <w:b/>
          <w:noProof/>
          <w:color w:val="000000"/>
          <w:sz w:val="22"/>
          <w:szCs w:val="22"/>
        </w:rPr>
        <w:t> </w:t>
      </w:r>
      <w:r w:rsidRPr="009F6BB2">
        <w:rPr>
          <w:rFonts w:cs="Arial"/>
          <w:b/>
          <w:noProof/>
          <w:color w:val="000000"/>
          <w:sz w:val="22"/>
          <w:szCs w:val="22"/>
        </w:rPr>
        <w:t> </w:t>
      </w:r>
      <w:r w:rsidRPr="009F6BB2">
        <w:rPr>
          <w:rFonts w:cs="Arial"/>
          <w:b/>
          <w:noProof/>
          <w:color w:val="000000"/>
          <w:sz w:val="22"/>
          <w:szCs w:val="22"/>
        </w:rPr>
        <w:t> </w:t>
      </w:r>
      <w:r w:rsidRPr="009F6BB2">
        <w:rPr>
          <w:rFonts w:cs="Arial"/>
          <w:b/>
          <w:noProof/>
          <w:color w:val="000000"/>
          <w:sz w:val="22"/>
          <w:szCs w:val="22"/>
        </w:rPr>
        <w:t> </w:t>
      </w:r>
      <w:r w:rsidRPr="009F6BB2">
        <w:rPr>
          <w:rFonts w:cs="Arial"/>
          <w:b/>
          <w:noProof/>
          <w:color w:val="000000"/>
          <w:sz w:val="22"/>
          <w:szCs w:val="22"/>
        </w:rPr>
        <w:t> </w:t>
      </w:r>
      <w:r w:rsidRPr="009F6BB2">
        <w:rPr>
          <w:rFonts w:cs="Arial"/>
          <w:b/>
          <w:color w:val="000000"/>
          <w:sz w:val="22"/>
          <w:szCs w:val="22"/>
        </w:rPr>
        <w:fldChar w:fldCharType="end"/>
      </w:r>
      <w:r w:rsidRPr="009F6BB2">
        <w:rPr>
          <w:rFonts w:cs="Arial"/>
          <w:color w:val="000000"/>
          <w:sz w:val="22"/>
          <w:szCs w:val="22"/>
        </w:rPr>
        <w:t xml:space="preserve"> (weiter bei Ziffer </w:t>
      </w:r>
      <w:r w:rsidR="00B3521E">
        <w:rPr>
          <w:rFonts w:cs="Arial"/>
          <w:color w:val="000000"/>
          <w:sz w:val="22"/>
          <w:szCs w:val="22"/>
        </w:rPr>
        <w:t>2</w:t>
      </w:r>
      <w:r w:rsidR="00D454FD" w:rsidRPr="009F6BB2">
        <w:rPr>
          <w:rFonts w:cs="Arial"/>
          <w:color w:val="000000"/>
          <w:sz w:val="22"/>
          <w:szCs w:val="22"/>
        </w:rPr>
        <w:t>.3</w:t>
      </w:r>
      <w:r w:rsidRPr="009F6BB2">
        <w:rPr>
          <w:rFonts w:cs="Arial"/>
          <w:color w:val="000000"/>
          <w:sz w:val="22"/>
          <w:szCs w:val="22"/>
        </w:rPr>
        <w:t>)</w:t>
      </w:r>
    </w:p>
    <w:p w14:paraId="493C3299" w14:textId="77777777" w:rsidR="00DF3B88" w:rsidRPr="009F6BB2" w:rsidRDefault="00DF3B88" w:rsidP="00DF3B88">
      <w:pPr>
        <w:tabs>
          <w:tab w:val="left" w:pos="3960"/>
          <w:tab w:val="left" w:pos="5580"/>
        </w:tabs>
        <w:rPr>
          <w:rFonts w:cs="Arial"/>
          <w:color w:val="000000"/>
          <w:sz w:val="22"/>
          <w:szCs w:val="22"/>
        </w:rPr>
      </w:pPr>
    </w:p>
    <w:p w14:paraId="256E0654" w14:textId="77777777" w:rsidR="00DF3B88" w:rsidRPr="009F6BB2" w:rsidRDefault="00DF3B88" w:rsidP="00DF3B88">
      <w:pPr>
        <w:tabs>
          <w:tab w:val="left" w:pos="3960"/>
          <w:tab w:val="left" w:pos="5580"/>
        </w:tabs>
        <w:rPr>
          <w:rFonts w:cs="Arial"/>
          <w:color w:val="000000"/>
          <w:sz w:val="22"/>
          <w:szCs w:val="22"/>
        </w:rPr>
      </w:pPr>
      <w:r w:rsidRPr="009F6BB2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F6BB2">
        <w:rPr>
          <w:rFonts w:cs="Arial"/>
          <w:sz w:val="22"/>
          <w:szCs w:val="22"/>
        </w:rPr>
        <w:instrText xml:space="preserve"> FORMCHECKBOX </w:instrText>
      </w:r>
      <w:r w:rsidR="00A71038">
        <w:rPr>
          <w:rFonts w:cs="Arial"/>
          <w:sz w:val="22"/>
          <w:szCs w:val="22"/>
        </w:rPr>
      </w:r>
      <w:r w:rsidR="00A71038">
        <w:rPr>
          <w:rFonts w:cs="Arial"/>
          <w:sz w:val="22"/>
          <w:szCs w:val="22"/>
        </w:rPr>
        <w:fldChar w:fldCharType="separate"/>
      </w:r>
      <w:r w:rsidRPr="009F6BB2">
        <w:rPr>
          <w:rFonts w:cs="Arial"/>
          <w:sz w:val="22"/>
          <w:szCs w:val="22"/>
        </w:rPr>
        <w:fldChar w:fldCharType="end"/>
      </w:r>
      <w:r w:rsidRPr="009F6BB2">
        <w:rPr>
          <w:rFonts w:cs="Arial"/>
          <w:sz w:val="22"/>
          <w:szCs w:val="22"/>
        </w:rPr>
        <w:t xml:space="preserve"> </w:t>
      </w:r>
      <w:r w:rsidRPr="009F6BB2">
        <w:rPr>
          <w:rFonts w:cs="Arial"/>
          <w:color w:val="000000"/>
          <w:sz w:val="22"/>
          <w:szCs w:val="22"/>
        </w:rPr>
        <w:t xml:space="preserve"> Bei Trennung / Scheidung, aber gemeinsamem Sorgerecht: Inhaber/in der elterlichen Sorge, welche mit dem unterzubringenden Kind / Jugendlichen im gleichen Haushalt wohnt.</w:t>
      </w:r>
    </w:p>
    <w:p w14:paraId="08F589D4" w14:textId="72F9E544" w:rsidR="00DF3B88" w:rsidRPr="009F6BB2" w:rsidRDefault="00DF3B88" w:rsidP="00DF3B88">
      <w:pPr>
        <w:tabs>
          <w:tab w:val="left" w:pos="3960"/>
          <w:tab w:val="left" w:pos="5580"/>
        </w:tabs>
        <w:rPr>
          <w:rFonts w:cs="Arial"/>
          <w:color w:val="000000"/>
          <w:sz w:val="22"/>
          <w:szCs w:val="22"/>
        </w:rPr>
      </w:pPr>
      <w:r w:rsidRPr="009F6BB2">
        <w:rPr>
          <w:rFonts w:cs="Arial"/>
          <w:color w:val="000000"/>
          <w:sz w:val="22"/>
          <w:szCs w:val="22"/>
        </w:rPr>
        <w:t xml:space="preserve">Name: </w:t>
      </w:r>
      <w:r w:rsidRPr="009F6BB2">
        <w:rPr>
          <w:rFonts w:cs="Arial"/>
          <w:b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6BB2">
        <w:rPr>
          <w:rFonts w:cs="Arial"/>
          <w:b/>
          <w:color w:val="000000"/>
          <w:sz w:val="22"/>
          <w:szCs w:val="22"/>
        </w:rPr>
        <w:instrText xml:space="preserve"> FORMTEXT </w:instrText>
      </w:r>
      <w:r w:rsidRPr="009F6BB2">
        <w:rPr>
          <w:rFonts w:cs="Arial"/>
          <w:b/>
          <w:color w:val="000000"/>
          <w:sz w:val="22"/>
          <w:szCs w:val="22"/>
        </w:rPr>
      </w:r>
      <w:r w:rsidRPr="009F6BB2">
        <w:rPr>
          <w:rFonts w:cs="Arial"/>
          <w:b/>
          <w:color w:val="000000"/>
          <w:sz w:val="22"/>
          <w:szCs w:val="22"/>
        </w:rPr>
        <w:fldChar w:fldCharType="separate"/>
      </w:r>
      <w:r w:rsidRPr="009F6BB2">
        <w:rPr>
          <w:rFonts w:cs="Arial"/>
          <w:b/>
          <w:noProof/>
          <w:color w:val="000000"/>
          <w:sz w:val="22"/>
          <w:szCs w:val="22"/>
        </w:rPr>
        <w:t> </w:t>
      </w:r>
      <w:r w:rsidRPr="009F6BB2">
        <w:rPr>
          <w:rFonts w:cs="Arial"/>
          <w:b/>
          <w:noProof/>
          <w:color w:val="000000"/>
          <w:sz w:val="22"/>
          <w:szCs w:val="22"/>
        </w:rPr>
        <w:t> </w:t>
      </w:r>
      <w:r w:rsidRPr="009F6BB2">
        <w:rPr>
          <w:rFonts w:cs="Arial"/>
          <w:b/>
          <w:noProof/>
          <w:color w:val="000000"/>
          <w:sz w:val="22"/>
          <w:szCs w:val="22"/>
        </w:rPr>
        <w:t> </w:t>
      </w:r>
      <w:r w:rsidRPr="009F6BB2">
        <w:rPr>
          <w:rFonts w:cs="Arial"/>
          <w:b/>
          <w:noProof/>
          <w:color w:val="000000"/>
          <w:sz w:val="22"/>
          <w:szCs w:val="22"/>
        </w:rPr>
        <w:t> </w:t>
      </w:r>
      <w:r w:rsidRPr="009F6BB2">
        <w:rPr>
          <w:rFonts w:cs="Arial"/>
          <w:b/>
          <w:noProof/>
          <w:color w:val="000000"/>
          <w:sz w:val="22"/>
          <w:szCs w:val="22"/>
        </w:rPr>
        <w:t> </w:t>
      </w:r>
      <w:r w:rsidRPr="009F6BB2">
        <w:rPr>
          <w:rFonts w:cs="Arial"/>
          <w:b/>
          <w:color w:val="000000"/>
          <w:sz w:val="22"/>
          <w:szCs w:val="22"/>
        </w:rPr>
        <w:fldChar w:fldCharType="end"/>
      </w:r>
      <w:r w:rsidRPr="009F6BB2">
        <w:rPr>
          <w:rFonts w:cs="Arial"/>
          <w:color w:val="000000"/>
          <w:sz w:val="22"/>
          <w:szCs w:val="22"/>
        </w:rPr>
        <w:t xml:space="preserve"> (weiter bei Ziffer </w:t>
      </w:r>
      <w:r w:rsidR="00B3521E">
        <w:rPr>
          <w:rFonts w:cs="Arial"/>
          <w:color w:val="000000"/>
          <w:sz w:val="22"/>
          <w:szCs w:val="22"/>
        </w:rPr>
        <w:t>2.2</w:t>
      </w:r>
      <w:r w:rsidR="000F7CB4" w:rsidRPr="009F6BB2">
        <w:rPr>
          <w:rFonts w:cs="Arial"/>
          <w:color w:val="000000"/>
          <w:sz w:val="22"/>
          <w:szCs w:val="22"/>
        </w:rPr>
        <w:t>)</w:t>
      </w:r>
    </w:p>
    <w:p w14:paraId="4EB53E2A" w14:textId="77777777" w:rsidR="00DF3B88" w:rsidRPr="009F6BB2" w:rsidRDefault="00DF3B88" w:rsidP="00DF3B88">
      <w:pPr>
        <w:tabs>
          <w:tab w:val="left" w:pos="3960"/>
          <w:tab w:val="left" w:pos="5580"/>
        </w:tabs>
        <w:rPr>
          <w:rFonts w:cs="Arial"/>
          <w:color w:val="000000"/>
          <w:sz w:val="22"/>
          <w:szCs w:val="22"/>
        </w:rPr>
      </w:pPr>
    </w:p>
    <w:p w14:paraId="1A1EBB49" w14:textId="77777777" w:rsidR="00DF3B88" w:rsidRPr="009F6BB2" w:rsidRDefault="00DF3B88" w:rsidP="00DF3B88">
      <w:pPr>
        <w:tabs>
          <w:tab w:val="left" w:pos="3960"/>
          <w:tab w:val="left" w:pos="5580"/>
        </w:tabs>
        <w:rPr>
          <w:rFonts w:cs="Arial"/>
          <w:color w:val="000000"/>
          <w:sz w:val="22"/>
          <w:szCs w:val="22"/>
        </w:rPr>
      </w:pPr>
      <w:r w:rsidRPr="009F6BB2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9F6BB2">
        <w:rPr>
          <w:rFonts w:cs="Arial"/>
          <w:sz w:val="22"/>
          <w:szCs w:val="22"/>
        </w:rPr>
        <w:instrText xml:space="preserve"> FORMCHECKBOX </w:instrText>
      </w:r>
      <w:r w:rsidR="00A71038">
        <w:rPr>
          <w:rFonts w:cs="Arial"/>
          <w:sz w:val="22"/>
          <w:szCs w:val="22"/>
        </w:rPr>
      </w:r>
      <w:r w:rsidR="00A71038">
        <w:rPr>
          <w:rFonts w:cs="Arial"/>
          <w:sz w:val="22"/>
          <w:szCs w:val="22"/>
        </w:rPr>
        <w:fldChar w:fldCharType="separate"/>
      </w:r>
      <w:r w:rsidRPr="009F6BB2">
        <w:rPr>
          <w:rFonts w:cs="Arial"/>
          <w:sz w:val="22"/>
          <w:szCs w:val="22"/>
        </w:rPr>
        <w:fldChar w:fldCharType="end"/>
      </w:r>
      <w:r w:rsidRPr="009F6BB2">
        <w:rPr>
          <w:rFonts w:cs="Arial"/>
          <w:sz w:val="22"/>
          <w:szCs w:val="22"/>
        </w:rPr>
        <w:t xml:space="preserve"> </w:t>
      </w:r>
      <w:r w:rsidRPr="009F6BB2">
        <w:rPr>
          <w:rFonts w:cs="Arial"/>
          <w:color w:val="000000"/>
          <w:sz w:val="22"/>
          <w:szCs w:val="22"/>
        </w:rPr>
        <w:t xml:space="preserve"> Alleinige/r Inhaber/in Sorgerecht</w:t>
      </w:r>
    </w:p>
    <w:p w14:paraId="280393D2" w14:textId="7396633C" w:rsidR="00DF3B88" w:rsidRPr="009F6BB2" w:rsidRDefault="00DF3B88" w:rsidP="00DF3B88">
      <w:pPr>
        <w:tabs>
          <w:tab w:val="left" w:pos="3960"/>
          <w:tab w:val="left" w:pos="5580"/>
        </w:tabs>
        <w:rPr>
          <w:rFonts w:cs="Arial"/>
          <w:color w:val="000000"/>
          <w:sz w:val="22"/>
          <w:szCs w:val="22"/>
        </w:rPr>
      </w:pPr>
      <w:r w:rsidRPr="009F6BB2">
        <w:rPr>
          <w:rFonts w:cs="Arial"/>
          <w:color w:val="000000"/>
          <w:sz w:val="22"/>
          <w:szCs w:val="22"/>
        </w:rPr>
        <w:t xml:space="preserve">Name: </w:t>
      </w:r>
      <w:r w:rsidRPr="009F6BB2">
        <w:rPr>
          <w:rFonts w:cs="Arial"/>
          <w:b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6BB2">
        <w:rPr>
          <w:rFonts w:cs="Arial"/>
          <w:b/>
          <w:color w:val="000000"/>
          <w:sz w:val="22"/>
          <w:szCs w:val="22"/>
        </w:rPr>
        <w:instrText xml:space="preserve"> FORMTEXT </w:instrText>
      </w:r>
      <w:r w:rsidRPr="009F6BB2">
        <w:rPr>
          <w:rFonts w:cs="Arial"/>
          <w:b/>
          <w:color w:val="000000"/>
          <w:sz w:val="22"/>
          <w:szCs w:val="22"/>
        </w:rPr>
      </w:r>
      <w:r w:rsidRPr="009F6BB2">
        <w:rPr>
          <w:rFonts w:cs="Arial"/>
          <w:b/>
          <w:color w:val="000000"/>
          <w:sz w:val="22"/>
          <w:szCs w:val="22"/>
        </w:rPr>
        <w:fldChar w:fldCharType="separate"/>
      </w:r>
      <w:r w:rsidRPr="009F6BB2">
        <w:rPr>
          <w:rFonts w:cs="Arial"/>
          <w:b/>
          <w:noProof/>
          <w:color w:val="000000"/>
          <w:sz w:val="22"/>
          <w:szCs w:val="22"/>
        </w:rPr>
        <w:t> </w:t>
      </w:r>
      <w:r w:rsidRPr="009F6BB2">
        <w:rPr>
          <w:rFonts w:cs="Arial"/>
          <w:b/>
          <w:noProof/>
          <w:color w:val="000000"/>
          <w:sz w:val="22"/>
          <w:szCs w:val="22"/>
        </w:rPr>
        <w:t> </w:t>
      </w:r>
      <w:r w:rsidRPr="009F6BB2">
        <w:rPr>
          <w:rFonts w:cs="Arial"/>
          <w:b/>
          <w:noProof/>
          <w:color w:val="000000"/>
          <w:sz w:val="22"/>
          <w:szCs w:val="22"/>
        </w:rPr>
        <w:t> </w:t>
      </w:r>
      <w:r w:rsidRPr="009F6BB2">
        <w:rPr>
          <w:rFonts w:cs="Arial"/>
          <w:b/>
          <w:noProof/>
          <w:color w:val="000000"/>
          <w:sz w:val="22"/>
          <w:szCs w:val="22"/>
        </w:rPr>
        <w:t> </w:t>
      </w:r>
      <w:r w:rsidRPr="009F6BB2">
        <w:rPr>
          <w:rFonts w:cs="Arial"/>
          <w:b/>
          <w:noProof/>
          <w:color w:val="000000"/>
          <w:sz w:val="22"/>
          <w:szCs w:val="22"/>
        </w:rPr>
        <w:t> </w:t>
      </w:r>
      <w:r w:rsidRPr="009F6BB2">
        <w:rPr>
          <w:rFonts w:cs="Arial"/>
          <w:b/>
          <w:color w:val="000000"/>
          <w:sz w:val="22"/>
          <w:szCs w:val="22"/>
        </w:rPr>
        <w:fldChar w:fldCharType="end"/>
      </w:r>
      <w:r w:rsidRPr="009F6BB2">
        <w:rPr>
          <w:rFonts w:cs="Arial"/>
          <w:color w:val="000000"/>
          <w:sz w:val="22"/>
          <w:szCs w:val="22"/>
        </w:rPr>
        <w:t xml:space="preserve"> (weiter bei Ziffer </w:t>
      </w:r>
      <w:r w:rsidR="00B3521E">
        <w:rPr>
          <w:rFonts w:cs="Arial"/>
          <w:color w:val="000000"/>
          <w:sz w:val="22"/>
          <w:szCs w:val="22"/>
        </w:rPr>
        <w:t>2.2</w:t>
      </w:r>
      <w:r w:rsidRPr="009F6BB2">
        <w:rPr>
          <w:rFonts w:cs="Arial"/>
          <w:color w:val="000000"/>
          <w:sz w:val="22"/>
          <w:szCs w:val="22"/>
        </w:rPr>
        <w:t>)</w:t>
      </w:r>
    </w:p>
    <w:p w14:paraId="2C4AB0E3" w14:textId="77777777" w:rsidR="00DF3B88" w:rsidRPr="009F6BB2" w:rsidRDefault="00DF3B88" w:rsidP="00DF3B88">
      <w:pPr>
        <w:tabs>
          <w:tab w:val="left" w:pos="3960"/>
          <w:tab w:val="left" w:pos="5580"/>
        </w:tabs>
        <w:rPr>
          <w:rFonts w:cs="Arial"/>
          <w:color w:val="000000"/>
          <w:sz w:val="22"/>
          <w:szCs w:val="22"/>
        </w:rPr>
      </w:pPr>
    </w:p>
    <w:p w14:paraId="4870C6E3" w14:textId="77777777" w:rsidR="00DF3B88" w:rsidRPr="009F6BB2" w:rsidRDefault="00DF3B88" w:rsidP="00DF3B88">
      <w:pPr>
        <w:tabs>
          <w:tab w:val="left" w:pos="3960"/>
          <w:tab w:val="left" w:pos="5580"/>
        </w:tabs>
        <w:rPr>
          <w:rFonts w:cs="Arial"/>
          <w:color w:val="000000"/>
          <w:sz w:val="22"/>
          <w:szCs w:val="22"/>
        </w:rPr>
      </w:pPr>
      <w:r w:rsidRPr="009F6BB2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9F6BB2">
        <w:rPr>
          <w:rFonts w:cs="Arial"/>
          <w:sz w:val="22"/>
          <w:szCs w:val="22"/>
        </w:rPr>
        <w:instrText xml:space="preserve"> FORMCHECKBOX </w:instrText>
      </w:r>
      <w:r w:rsidR="00A71038">
        <w:rPr>
          <w:rFonts w:cs="Arial"/>
          <w:sz w:val="22"/>
          <w:szCs w:val="22"/>
        </w:rPr>
      </w:r>
      <w:r w:rsidR="00A71038">
        <w:rPr>
          <w:rFonts w:cs="Arial"/>
          <w:sz w:val="22"/>
          <w:szCs w:val="22"/>
        </w:rPr>
        <w:fldChar w:fldCharType="separate"/>
      </w:r>
      <w:r w:rsidRPr="009F6BB2">
        <w:rPr>
          <w:rFonts w:cs="Arial"/>
          <w:sz w:val="22"/>
          <w:szCs w:val="22"/>
        </w:rPr>
        <w:fldChar w:fldCharType="end"/>
      </w:r>
      <w:r w:rsidRPr="009F6BB2">
        <w:rPr>
          <w:rFonts w:cs="Arial"/>
          <w:sz w:val="22"/>
          <w:szCs w:val="22"/>
        </w:rPr>
        <w:t xml:space="preserve"> </w:t>
      </w:r>
      <w:r w:rsidRPr="009F6BB2">
        <w:rPr>
          <w:rFonts w:cs="Arial"/>
          <w:color w:val="000000"/>
          <w:sz w:val="22"/>
          <w:szCs w:val="22"/>
        </w:rPr>
        <w:t xml:space="preserve"> Minderjährige mit eigenem Einkommen und Vermögen:</w:t>
      </w:r>
    </w:p>
    <w:p w14:paraId="298AC4D0" w14:textId="44E0B71F" w:rsidR="00DF3B88" w:rsidRPr="009F6BB2" w:rsidRDefault="00DF3B88" w:rsidP="00DF3B88">
      <w:pPr>
        <w:tabs>
          <w:tab w:val="left" w:pos="3960"/>
          <w:tab w:val="left" w:pos="5580"/>
        </w:tabs>
        <w:rPr>
          <w:rFonts w:cs="Arial"/>
          <w:color w:val="000000"/>
          <w:sz w:val="22"/>
          <w:szCs w:val="22"/>
        </w:rPr>
      </w:pPr>
      <w:r w:rsidRPr="009F6BB2">
        <w:rPr>
          <w:rFonts w:cs="Arial"/>
          <w:color w:val="000000"/>
          <w:sz w:val="22"/>
          <w:szCs w:val="22"/>
        </w:rPr>
        <w:t xml:space="preserve">Name: </w:t>
      </w:r>
      <w:r w:rsidRPr="009F6BB2">
        <w:rPr>
          <w:rFonts w:cs="Arial"/>
          <w:b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6BB2">
        <w:rPr>
          <w:rFonts w:cs="Arial"/>
          <w:b/>
          <w:color w:val="000000"/>
          <w:sz w:val="22"/>
          <w:szCs w:val="22"/>
        </w:rPr>
        <w:instrText xml:space="preserve"> FORMTEXT </w:instrText>
      </w:r>
      <w:r w:rsidRPr="009F6BB2">
        <w:rPr>
          <w:rFonts w:cs="Arial"/>
          <w:b/>
          <w:color w:val="000000"/>
          <w:sz w:val="22"/>
          <w:szCs w:val="22"/>
        </w:rPr>
      </w:r>
      <w:r w:rsidRPr="009F6BB2">
        <w:rPr>
          <w:rFonts w:cs="Arial"/>
          <w:b/>
          <w:color w:val="000000"/>
          <w:sz w:val="22"/>
          <w:szCs w:val="22"/>
        </w:rPr>
        <w:fldChar w:fldCharType="separate"/>
      </w:r>
      <w:r w:rsidRPr="009F6BB2">
        <w:rPr>
          <w:rFonts w:cs="Arial"/>
          <w:b/>
          <w:noProof/>
          <w:color w:val="000000"/>
          <w:sz w:val="22"/>
          <w:szCs w:val="22"/>
        </w:rPr>
        <w:t> </w:t>
      </w:r>
      <w:r w:rsidRPr="009F6BB2">
        <w:rPr>
          <w:rFonts w:cs="Arial"/>
          <w:b/>
          <w:noProof/>
          <w:color w:val="000000"/>
          <w:sz w:val="22"/>
          <w:szCs w:val="22"/>
        </w:rPr>
        <w:t> </w:t>
      </w:r>
      <w:r w:rsidRPr="009F6BB2">
        <w:rPr>
          <w:rFonts w:cs="Arial"/>
          <w:b/>
          <w:noProof/>
          <w:color w:val="000000"/>
          <w:sz w:val="22"/>
          <w:szCs w:val="22"/>
        </w:rPr>
        <w:t> </w:t>
      </w:r>
      <w:r w:rsidRPr="009F6BB2">
        <w:rPr>
          <w:rFonts w:cs="Arial"/>
          <w:b/>
          <w:noProof/>
          <w:color w:val="000000"/>
          <w:sz w:val="22"/>
          <w:szCs w:val="22"/>
        </w:rPr>
        <w:t> </w:t>
      </w:r>
      <w:r w:rsidRPr="009F6BB2">
        <w:rPr>
          <w:rFonts w:cs="Arial"/>
          <w:b/>
          <w:noProof/>
          <w:color w:val="000000"/>
          <w:sz w:val="22"/>
          <w:szCs w:val="22"/>
        </w:rPr>
        <w:t> </w:t>
      </w:r>
      <w:r w:rsidRPr="009F6BB2">
        <w:rPr>
          <w:rFonts w:cs="Arial"/>
          <w:b/>
          <w:color w:val="000000"/>
          <w:sz w:val="22"/>
          <w:szCs w:val="22"/>
        </w:rPr>
        <w:fldChar w:fldCharType="end"/>
      </w:r>
      <w:r w:rsidRPr="009F6BB2">
        <w:rPr>
          <w:rFonts w:cs="Arial"/>
          <w:color w:val="000000"/>
          <w:sz w:val="22"/>
          <w:szCs w:val="22"/>
        </w:rPr>
        <w:t xml:space="preserve"> (weiter bei Ziffer 2</w:t>
      </w:r>
      <w:r w:rsidR="00B3521E">
        <w:rPr>
          <w:rFonts w:cs="Arial"/>
          <w:color w:val="000000"/>
          <w:sz w:val="22"/>
          <w:szCs w:val="22"/>
        </w:rPr>
        <w:t>.4</w:t>
      </w:r>
      <w:r w:rsidRPr="009F6BB2">
        <w:rPr>
          <w:rFonts w:cs="Arial"/>
          <w:color w:val="000000"/>
          <w:sz w:val="22"/>
          <w:szCs w:val="22"/>
        </w:rPr>
        <w:t>)</w:t>
      </w:r>
    </w:p>
    <w:p w14:paraId="4BAD2AF1" w14:textId="77777777" w:rsidR="00DF3B88" w:rsidRPr="009F6BB2" w:rsidRDefault="00DF3B88" w:rsidP="00DF3B88">
      <w:pPr>
        <w:tabs>
          <w:tab w:val="left" w:pos="3960"/>
          <w:tab w:val="left" w:pos="5580"/>
        </w:tabs>
        <w:rPr>
          <w:rFonts w:cs="Arial"/>
          <w:color w:val="000000"/>
          <w:sz w:val="22"/>
          <w:szCs w:val="22"/>
        </w:rPr>
      </w:pPr>
      <w:r w:rsidRPr="009F6BB2">
        <w:rPr>
          <w:rFonts w:cs="Arial"/>
          <w:color w:val="000000"/>
          <w:sz w:val="22"/>
          <w:szCs w:val="22"/>
        </w:rPr>
        <w:t xml:space="preserve">Rechnung geht an: </w:t>
      </w:r>
      <w:r w:rsidRPr="009F6BB2">
        <w:rPr>
          <w:rFonts w:cs="Arial"/>
          <w:b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6BB2">
        <w:rPr>
          <w:rFonts w:cs="Arial"/>
          <w:b/>
          <w:color w:val="000000"/>
          <w:sz w:val="22"/>
          <w:szCs w:val="22"/>
        </w:rPr>
        <w:instrText xml:space="preserve"> FORMTEXT </w:instrText>
      </w:r>
      <w:r w:rsidRPr="009F6BB2">
        <w:rPr>
          <w:rFonts w:cs="Arial"/>
          <w:b/>
          <w:color w:val="000000"/>
          <w:sz w:val="22"/>
          <w:szCs w:val="22"/>
        </w:rPr>
      </w:r>
      <w:r w:rsidRPr="009F6BB2">
        <w:rPr>
          <w:rFonts w:cs="Arial"/>
          <w:b/>
          <w:color w:val="000000"/>
          <w:sz w:val="22"/>
          <w:szCs w:val="22"/>
        </w:rPr>
        <w:fldChar w:fldCharType="separate"/>
      </w:r>
      <w:r w:rsidRPr="009F6BB2">
        <w:rPr>
          <w:rFonts w:cs="Arial"/>
          <w:b/>
          <w:noProof/>
          <w:color w:val="000000"/>
          <w:sz w:val="22"/>
          <w:szCs w:val="22"/>
        </w:rPr>
        <w:t> </w:t>
      </w:r>
      <w:r w:rsidRPr="009F6BB2">
        <w:rPr>
          <w:rFonts w:cs="Arial"/>
          <w:b/>
          <w:noProof/>
          <w:color w:val="000000"/>
          <w:sz w:val="22"/>
          <w:szCs w:val="22"/>
        </w:rPr>
        <w:t> </w:t>
      </w:r>
      <w:r w:rsidRPr="009F6BB2">
        <w:rPr>
          <w:rFonts w:cs="Arial"/>
          <w:b/>
          <w:noProof/>
          <w:color w:val="000000"/>
          <w:sz w:val="22"/>
          <w:szCs w:val="22"/>
        </w:rPr>
        <w:t> </w:t>
      </w:r>
      <w:r w:rsidRPr="009F6BB2">
        <w:rPr>
          <w:rFonts w:cs="Arial"/>
          <w:b/>
          <w:noProof/>
          <w:color w:val="000000"/>
          <w:sz w:val="22"/>
          <w:szCs w:val="22"/>
        </w:rPr>
        <w:t> </w:t>
      </w:r>
      <w:r w:rsidRPr="009F6BB2">
        <w:rPr>
          <w:rFonts w:cs="Arial"/>
          <w:b/>
          <w:noProof/>
          <w:color w:val="000000"/>
          <w:sz w:val="22"/>
          <w:szCs w:val="22"/>
        </w:rPr>
        <w:t> </w:t>
      </w:r>
      <w:r w:rsidRPr="009F6BB2">
        <w:rPr>
          <w:rFonts w:cs="Arial"/>
          <w:b/>
          <w:color w:val="000000"/>
          <w:sz w:val="22"/>
          <w:szCs w:val="22"/>
        </w:rPr>
        <w:fldChar w:fldCharType="end"/>
      </w:r>
    </w:p>
    <w:p w14:paraId="4D552F0D" w14:textId="77777777" w:rsidR="00DF3B88" w:rsidRPr="009F6BB2" w:rsidRDefault="00DF3B88" w:rsidP="00DF3B88">
      <w:pPr>
        <w:tabs>
          <w:tab w:val="left" w:pos="3960"/>
          <w:tab w:val="left" w:pos="5580"/>
        </w:tabs>
        <w:rPr>
          <w:rFonts w:cs="Arial"/>
          <w:color w:val="000000"/>
          <w:sz w:val="22"/>
          <w:szCs w:val="22"/>
        </w:rPr>
      </w:pPr>
    </w:p>
    <w:p w14:paraId="57FAD4D9" w14:textId="77777777" w:rsidR="00DF3B88" w:rsidRPr="009F6BB2" w:rsidRDefault="00DF3B88" w:rsidP="00DF3B88">
      <w:pPr>
        <w:tabs>
          <w:tab w:val="left" w:pos="3960"/>
          <w:tab w:val="left" w:pos="5580"/>
        </w:tabs>
        <w:rPr>
          <w:rFonts w:cs="Arial"/>
          <w:color w:val="000000"/>
          <w:sz w:val="22"/>
          <w:szCs w:val="22"/>
        </w:rPr>
      </w:pPr>
      <w:r w:rsidRPr="009F6BB2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F6BB2">
        <w:rPr>
          <w:rFonts w:cs="Arial"/>
          <w:sz w:val="22"/>
          <w:szCs w:val="22"/>
        </w:rPr>
        <w:instrText xml:space="preserve"> FORMCHECKBOX </w:instrText>
      </w:r>
      <w:r w:rsidR="00A71038">
        <w:rPr>
          <w:rFonts w:cs="Arial"/>
          <w:sz w:val="22"/>
          <w:szCs w:val="22"/>
        </w:rPr>
      </w:r>
      <w:r w:rsidR="00A71038">
        <w:rPr>
          <w:rFonts w:cs="Arial"/>
          <w:sz w:val="22"/>
          <w:szCs w:val="22"/>
        </w:rPr>
        <w:fldChar w:fldCharType="separate"/>
      </w:r>
      <w:r w:rsidRPr="009F6BB2">
        <w:rPr>
          <w:rFonts w:cs="Arial"/>
          <w:sz w:val="22"/>
          <w:szCs w:val="22"/>
        </w:rPr>
        <w:fldChar w:fldCharType="end"/>
      </w:r>
      <w:r w:rsidRPr="009F6BB2">
        <w:rPr>
          <w:rFonts w:cs="Arial"/>
          <w:sz w:val="22"/>
          <w:szCs w:val="22"/>
        </w:rPr>
        <w:t xml:space="preserve"> </w:t>
      </w:r>
      <w:r w:rsidRPr="009F6BB2">
        <w:rPr>
          <w:rFonts w:cs="Arial"/>
          <w:color w:val="000000"/>
          <w:sz w:val="22"/>
          <w:szCs w:val="22"/>
        </w:rPr>
        <w:t xml:space="preserve"> Junge Erwachsene mit eigenem Einkommen und Vermögen:</w:t>
      </w:r>
    </w:p>
    <w:p w14:paraId="4CC45B7A" w14:textId="24B86074" w:rsidR="00DF3B88" w:rsidRPr="009F6BB2" w:rsidRDefault="00DF3B88" w:rsidP="00DF3B88">
      <w:pPr>
        <w:tabs>
          <w:tab w:val="left" w:pos="3960"/>
          <w:tab w:val="left" w:pos="5580"/>
        </w:tabs>
        <w:rPr>
          <w:rFonts w:cs="Arial"/>
          <w:color w:val="000000"/>
          <w:sz w:val="22"/>
          <w:szCs w:val="22"/>
        </w:rPr>
      </w:pPr>
      <w:r w:rsidRPr="009F6BB2">
        <w:rPr>
          <w:rFonts w:cs="Arial"/>
          <w:color w:val="000000"/>
          <w:sz w:val="22"/>
          <w:szCs w:val="22"/>
        </w:rPr>
        <w:t xml:space="preserve">Name: </w:t>
      </w:r>
      <w:r w:rsidRPr="009F6BB2">
        <w:rPr>
          <w:rFonts w:cs="Arial"/>
          <w:b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6BB2">
        <w:rPr>
          <w:rFonts w:cs="Arial"/>
          <w:b/>
          <w:color w:val="000000"/>
          <w:sz w:val="22"/>
          <w:szCs w:val="22"/>
        </w:rPr>
        <w:instrText xml:space="preserve"> FORMTEXT </w:instrText>
      </w:r>
      <w:r w:rsidRPr="009F6BB2">
        <w:rPr>
          <w:rFonts w:cs="Arial"/>
          <w:b/>
          <w:color w:val="000000"/>
          <w:sz w:val="22"/>
          <w:szCs w:val="22"/>
        </w:rPr>
      </w:r>
      <w:r w:rsidRPr="009F6BB2">
        <w:rPr>
          <w:rFonts w:cs="Arial"/>
          <w:b/>
          <w:color w:val="000000"/>
          <w:sz w:val="22"/>
          <w:szCs w:val="22"/>
        </w:rPr>
        <w:fldChar w:fldCharType="separate"/>
      </w:r>
      <w:r w:rsidRPr="009F6BB2">
        <w:rPr>
          <w:rFonts w:cs="Arial"/>
          <w:b/>
          <w:noProof/>
          <w:color w:val="000000"/>
          <w:sz w:val="22"/>
          <w:szCs w:val="22"/>
        </w:rPr>
        <w:t> </w:t>
      </w:r>
      <w:r w:rsidRPr="009F6BB2">
        <w:rPr>
          <w:rFonts w:cs="Arial"/>
          <w:b/>
          <w:noProof/>
          <w:color w:val="000000"/>
          <w:sz w:val="22"/>
          <w:szCs w:val="22"/>
        </w:rPr>
        <w:t> </w:t>
      </w:r>
      <w:r w:rsidRPr="009F6BB2">
        <w:rPr>
          <w:rFonts w:cs="Arial"/>
          <w:b/>
          <w:noProof/>
          <w:color w:val="000000"/>
          <w:sz w:val="22"/>
          <w:szCs w:val="22"/>
        </w:rPr>
        <w:t> </w:t>
      </w:r>
      <w:r w:rsidRPr="009F6BB2">
        <w:rPr>
          <w:rFonts w:cs="Arial"/>
          <w:b/>
          <w:noProof/>
          <w:color w:val="000000"/>
          <w:sz w:val="22"/>
          <w:szCs w:val="22"/>
        </w:rPr>
        <w:t> </w:t>
      </w:r>
      <w:r w:rsidRPr="009F6BB2">
        <w:rPr>
          <w:rFonts w:cs="Arial"/>
          <w:b/>
          <w:noProof/>
          <w:color w:val="000000"/>
          <w:sz w:val="22"/>
          <w:szCs w:val="22"/>
        </w:rPr>
        <w:t> </w:t>
      </w:r>
      <w:r w:rsidRPr="009F6BB2">
        <w:rPr>
          <w:rFonts w:cs="Arial"/>
          <w:b/>
          <w:color w:val="000000"/>
          <w:sz w:val="22"/>
          <w:szCs w:val="22"/>
        </w:rPr>
        <w:fldChar w:fldCharType="end"/>
      </w:r>
      <w:r w:rsidRPr="009F6BB2">
        <w:rPr>
          <w:rFonts w:cs="Arial"/>
          <w:color w:val="000000"/>
          <w:sz w:val="22"/>
          <w:szCs w:val="22"/>
        </w:rPr>
        <w:t xml:space="preserve"> (weiter bei Ziffer </w:t>
      </w:r>
      <w:r w:rsidR="00B3521E">
        <w:rPr>
          <w:rFonts w:cs="Arial"/>
          <w:color w:val="000000"/>
          <w:sz w:val="22"/>
          <w:szCs w:val="22"/>
        </w:rPr>
        <w:t>2</w:t>
      </w:r>
      <w:r w:rsidR="00D454FD" w:rsidRPr="009F6BB2">
        <w:rPr>
          <w:rFonts w:cs="Arial"/>
          <w:color w:val="000000"/>
          <w:sz w:val="22"/>
          <w:szCs w:val="22"/>
        </w:rPr>
        <w:t>.4</w:t>
      </w:r>
      <w:r w:rsidRPr="009F6BB2">
        <w:rPr>
          <w:rFonts w:cs="Arial"/>
          <w:color w:val="000000"/>
          <w:sz w:val="22"/>
          <w:szCs w:val="22"/>
        </w:rPr>
        <w:t>)</w:t>
      </w:r>
    </w:p>
    <w:p w14:paraId="38CB4C6B" w14:textId="5BB1D69F" w:rsidR="00DF3B88" w:rsidRPr="009F6BB2" w:rsidRDefault="00DF3B88" w:rsidP="00DF3B88">
      <w:pPr>
        <w:tabs>
          <w:tab w:val="left" w:pos="3960"/>
          <w:tab w:val="left" w:pos="5580"/>
        </w:tabs>
        <w:rPr>
          <w:rFonts w:cs="Arial"/>
          <w:color w:val="000000"/>
          <w:sz w:val="22"/>
          <w:szCs w:val="22"/>
        </w:rPr>
      </w:pPr>
    </w:p>
    <w:p w14:paraId="6A3F757E" w14:textId="1799E232" w:rsidR="00DF3B88" w:rsidRPr="009F6BB2" w:rsidRDefault="005268DA" w:rsidP="00DF3B88">
      <w:pPr>
        <w:tabs>
          <w:tab w:val="left" w:pos="3960"/>
          <w:tab w:val="left" w:pos="5580"/>
        </w:tabs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2</w:t>
      </w:r>
      <w:r w:rsidR="00DF3B88" w:rsidRPr="009F6BB2">
        <w:rPr>
          <w:rFonts w:cs="Arial"/>
          <w:color w:val="000000"/>
          <w:sz w:val="22"/>
          <w:szCs w:val="22"/>
        </w:rPr>
        <w:t>.2 Familienst</w:t>
      </w:r>
      <w:r w:rsidR="000177C0" w:rsidRPr="009F6BB2">
        <w:rPr>
          <w:rFonts w:cs="Arial"/>
          <w:color w:val="000000"/>
          <w:sz w:val="22"/>
          <w:szCs w:val="22"/>
        </w:rPr>
        <w:t>and unterhaltspflichtige Person</w:t>
      </w:r>
    </w:p>
    <w:p w14:paraId="1F8B4DB3" w14:textId="77777777" w:rsidR="00DF3B88" w:rsidRPr="009F6BB2" w:rsidRDefault="00DF3B88" w:rsidP="00DF3B88">
      <w:pPr>
        <w:tabs>
          <w:tab w:val="left" w:pos="3960"/>
          <w:tab w:val="left" w:pos="5580"/>
        </w:tabs>
        <w:rPr>
          <w:rFonts w:cs="Arial"/>
          <w:color w:val="000000"/>
          <w:sz w:val="22"/>
          <w:szCs w:val="22"/>
        </w:rPr>
      </w:pPr>
      <w:r w:rsidRPr="009F6BB2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F6BB2">
        <w:rPr>
          <w:rFonts w:cs="Arial"/>
          <w:sz w:val="22"/>
          <w:szCs w:val="22"/>
        </w:rPr>
        <w:instrText xml:space="preserve"> FORMCHECKBOX </w:instrText>
      </w:r>
      <w:r w:rsidR="00A71038">
        <w:rPr>
          <w:rFonts w:cs="Arial"/>
          <w:sz w:val="22"/>
          <w:szCs w:val="22"/>
        </w:rPr>
      </w:r>
      <w:r w:rsidR="00A71038">
        <w:rPr>
          <w:rFonts w:cs="Arial"/>
          <w:sz w:val="22"/>
          <w:szCs w:val="22"/>
        </w:rPr>
        <w:fldChar w:fldCharType="separate"/>
      </w:r>
      <w:r w:rsidRPr="009F6BB2">
        <w:rPr>
          <w:rFonts w:cs="Arial"/>
          <w:sz w:val="22"/>
          <w:szCs w:val="22"/>
        </w:rPr>
        <w:fldChar w:fldCharType="end"/>
      </w:r>
      <w:r w:rsidRPr="009F6BB2">
        <w:rPr>
          <w:rFonts w:cs="Arial"/>
          <w:sz w:val="22"/>
          <w:szCs w:val="22"/>
        </w:rPr>
        <w:t xml:space="preserve"> </w:t>
      </w:r>
      <w:r w:rsidRPr="009F6BB2">
        <w:rPr>
          <w:rFonts w:cs="Arial"/>
          <w:color w:val="000000"/>
          <w:sz w:val="22"/>
          <w:szCs w:val="22"/>
        </w:rPr>
        <w:t xml:space="preserve">Die unterhaltspflichtige Person lebt </w:t>
      </w:r>
      <w:r w:rsidRPr="009F6BB2">
        <w:rPr>
          <w:rFonts w:cs="Arial"/>
          <w:b/>
          <w:color w:val="000000"/>
          <w:sz w:val="22"/>
          <w:szCs w:val="22"/>
        </w:rPr>
        <w:t>nicht</w:t>
      </w:r>
      <w:r w:rsidRPr="009F6BB2">
        <w:rPr>
          <w:rFonts w:cs="Arial"/>
          <w:color w:val="000000"/>
          <w:sz w:val="22"/>
          <w:szCs w:val="22"/>
        </w:rPr>
        <w:t xml:space="preserve"> in einer Ehe, eingetragenen Partnerschaft oder gefestigten Lebensgemeinschaft</w:t>
      </w:r>
      <w:r w:rsidRPr="009F6BB2">
        <w:rPr>
          <w:rStyle w:val="Funotenzeichen"/>
          <w:rFonts w:cs="Arial"/>
          <w:color w:val="000000"/>
          <w:sz w:val="22"/>
          <w:szCs w:val="22"/>
        </w:rPr>
        <w:footnoteReference w:id="1"/>
      </w:r>
      <w:r w:rsidRPr="009F6BB2">
        <w:rPr>
          <w:rFonts w:cs="Arial"/>
          <w:color w:val="000000"/>
          <w:sz w:val="22"/>
          <w:szCs w:val="22"/>
        </w:rPr>
        <w:t xml:space="preserve"> (Berechnung der Kostenbeteiligung gemäss § 33 Verordnung Kinder- und Jugendhilfe „übrige Unterhaltspflichtige“)</w:t>
      </w:r>
    </w:p>
    <w:p w14:paraId="3E308739" w14:textId="77777777" w:rsidR="00DF3B88" w:rsidRPr="009F6BB2" w:rsidRDefault="00DF3B88" w:rsidP="00DF3B88">
      <w:pPr>
        <w:tabs>
          <w:tab w:val="left" w:pos="3960"/>
          <w:tab w:val="left" w:pos="5580"/>
        </w:tabs>
        <w:rPr>
          <w:rFonts w:cs="Arial"/>
          <w:color w:val="000000"/>
          <w:sz w:val="22"/>
          <w:szCs w:val="22"/>
        </w:rPr>
      </w:pPr>
    </w:p>
    <w:p w14:paraId="66C05C36" w14:textId="77777777" w:rsidR="00D11518" w:rsidRPr="009F6BB2" w:rsidRDefault="00DF3B88" w:rsidP="00D11518">
      <w:pPr>
        <w:tabs>
          <w:tab w:val="left" w:pos="3960"/>
          <w:tab w:val="left" w:pos="5580"/>
        </w:tabs>
        <w:rPr>
          <w:rFonts w:cs="Arial"/>
          <w:color w:val="000000"/>
          <w:sz w:val="22"/>
          <w:szCs w:val="22"/>
        </w:rPr>
      </w:pPr>
      <w:r w:rsidRPr="009F6BB2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F6BB2">
        <w:rPr>
          <w:rFonts w:cs="Arial"/>
          <w:sz w:val="22"/>
          <w:szCs w:val="22"/>
        </w:rPr>
        <w:instrText xml:space="preserve"> FORMCHECKBOX </w:instrText>
      </w:r>
      <w:r w:rsidR="00A71038">
        <w:rPr>
          <w:rFonts w:cs="Arial"/>
          <w:sz w:val="22"/>
          <w:szCs w:val="22"/>
        </w:rPr>
      </w:r>
      <w:r w:rsidR="00A71038">
        <w:rPr>
          <w:rFonts w:cs="Arial"/>
          <w:sz w:val="22"/>
          <w:szCs w:val="22"/>
        </w:rPr>
        <w:fldChar w:fldCharType="separate"/>
      </w:r>
      <w:r w:rsidRPr="009F6BB2">
        <w:rPr>
          <w:rFonts w:cs="Arial"/>
          <w:sz w:val="22"/>
          <w:szCs w:val="22"/>
        </w:rPr>
        <w:fldChar w:fldCharType="end"/>
      </w:r>
      <w:r w:rsidRPr="009F6BB2">
        <w:rPr>
          <w:rFonts w:cs="Arial"/>
          <w:sz w:val="22"/>
          <w:szCs w:val="22"/>
        </w:rPr>
        <w:t xml:space="preserve"> </w:t>
      </w:r>
      <w:r w:rsidRPr="009F6BB2">
        <w:rPr>
          <w:rFonts w:cs="Arial"/>
          <w:color w:val="000000"/>
          <w:sz w:val="22"/>
          <w:szCs w:val="22"/>
        </w:rPr>
        <w:t>Die unterhaltspflichtige Person lebt in einer Ehe, eingetragenen Partnerschaft oder gefestigten Lebensgemeinschaft</w:t>
      </w:r>
      <w:r w:rsidRPr="009F6BB2">
        <w:rPr>
          <w:rStyle w:val="Funotenzeichen"/>
          <w:rFonts w:cs="Arial"/>
          <w:color w:val="000000"/>
          <w:sz w:val="22"/>
          <w:szCs w:val="22"/>
        </w:rPr>
        <w:t>1</w:t>
      </w:r>
      <w:r w:rsidRPr="009F6BB2">
        <w:rPr>
          <w:rFonts w:cs="Arial"/>
          <w:color w:val="000000"/>
          <w:sz w:val="22"/>
          <w:szCs w:val="22"/>
        </w:rPr>
        <w:t xml:space="preserve"> (Berechnung der Kostenbeteiligung gemäss § 32 Verordnung Kinder- und Jugendhilfe „gemeinsamer Haushalt“)</w:t>
      </w:r>
    </w:p>
    <w:p w14:paraId="7C9E80E5" w14:textId="77777777" w:rsidR="00D11518" w:rsidRPr="009F6BB2" w:rsidRDefault="00D11518" w:rsidP="00D11518">
      <w:pPr>
        <w:tabs>
          <w:tab w:val="left" w:pos="3960"/>
          <w:tab w:val="left" w:pos="5580"/>
        </w:tabs>
        <w:rPr>
          <w:rFonts w:cs="Arial"/>
          <w:sz w:val="22"/>
          <w:szCs w:val="22"/>
        </w:rPr>
      </w:pPr>
    </w:p>
    <w:p w14:paraId="23CD05A5" w14:textId="45993D47" w:rsidR="001B4C20" w:rsidRPr="009F6BB2" w:rsidRDefault="005268DA" w:rsidP="00D11518">
      <w:pPr>
        <w:tabs>
          <w:tab w:val="left" w:pos="3960"/>
          <w:tab w:val="left" w:pos="558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</w:t>
      </w:r>
      <w:r w:rsidR="001B4C20" w:rsidRPr="009F6BB2">
        <w:rPr>
          <w:rFonts w:cs="Arial"/>
          <w:sz w:val="22"/>
          <w:szCs w:val="22"/>
        </w:rPr>
        <w:t>.3 Kinder im Haushalt</w:t>
      </w:r>
    </w:p>
    <w:p w14:paraId="3B2FD20E" w14:textId="34243D12" w:rsidR="002335FD" w:rsidRDefault="00D11518" w:rsidP="005268DA">
      <w:pPr>
        <w:tabs>
          <w:tab w:val="left" w:pos="3960"/>
          <w:tab w:val="left" w:pos="5580"/>
        </w:tabs>
        <w:jc w:val="both"/>
        <w:rPr>
          <w:rFonts w:cs="Arial"/>
          <w:sz w:val="22"/>
          <w:szCs w:val="22"/>
        </w:rPr>
      </w:pPr>
      <w:r w:rsidRPr="009F6BB2">
        <w:rPr>
          <w:rFonts w:cs="Arial"/>
          <w:sz w:val="22"/>
          <w:szCs w:val="22"/>
        </w:rPr>
        <w:t xml:space="preserve">Anzahl </w:t>
      </w:r>
      <w:r w:rsidR="001B4C20" w:rsidRPr="009F6BB2">
        <w:rPr>
          <w:rFonts w:cs="Arial"/>
          <w:sz w:val="22"/>
          <w:szCs w:val="22"/>
        </w:rPr>
        <w:t>Kinder und Jugendliche (inkl. derjenigen, die in der Pflegefamilie oder im Heim untergebracht w</w:t>
      </w:r>
      <w:r w:rsidR="002F5925" w:rsidRPr="009F6BB2">
        <w:rPr>
          <w:rFonts w:cs="Arial"/>
          <w:sz w:val="22"/>
          <w:szCs w:val="22"/>
        </w:rPr>
        <w:t>er</w:t>
      </w:r>
      <w:r w:rsidR="001B4C20" w:rsidRPr="009F6BB2">
        <w:rPr>
          <w:rFonts w:cs="Arial"/>
          <w:sz w:val="22"/>
          <w:szCs w:val="22"/>
        </w:rPr>
        <w:t>den sollen) im eigenen Haushalt, die zu einem Steuerabzug berechtigt sind</w:t>
      </w:r>
      <w:r w:rsidR="002F5925" w:rsidRPr="009F6BB2">
        <w:rPr>
          <w:rFonts w:cs="Arial"/>
          <w:sz w:val="22"/>
          <w:szCs w:val="22"/>
        </w:rPr>
        <w:t>:</w:t>
      </w:r>
      <w:r w:rsidRPr="009F6BB2">
        <w:rPr>
          <w:rFonts w:cs="Arial"/>
          <w:sz w:val="22"/>
          <w:szCs w:val="22"/>
        </w:rPr>
        <w:t xml:space="preserve"> </w:t>
      </w:r>
      <w:r w:rsidRPr="009F6BB2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F6BB2">
        <w:rPr>
          <w:rFonts w:cs="Arial"/>
          <w:sz w:val="22"/>
          <w:szCs w:val="22"/>
        </w:rPr>
        <w:instrText xml:space="preserve"> FORMTEXT </w:instrText>
      </w:r>
      <w:r w:rsidRPr="009F6BB2">
        <w:rPr>
          <w:rFonts w:cs="Arial"/>
          <w:sz w:val="22"/>
          <w:szCs w:val="22"/>
        </w:rPr>
      </w:r>
      <w:r w:rsidRPr="009F6BB2">
        <w:rPr>
          <w:rFonts w:cs="Arial"/>
          <w:sz w:val="22"/>
          <w:szCs w:val="22"/>
        </w:rPr>
        <w:fldChar w:fldCharType="separate"/>
      </w:r>
      <w:r w:rsidRPr="009F6BB2">
        <w:rPr>
          <w:rFonts w:cs="Arial"/>
          <w:noProof/>
          <w:sz w:val="22"/>
          <w:szCs w:val="22"/>
        </w:rPr>
        <w:t> </w:t>
      </w:r>
      <w:r w:rsidRPr="009F6BB2">
        <w:rPr>
          <w:rFonts w:cs="Arial"/>
          <w:noProof/>
          <w:sz w:val="22"/>
          <w:szCs w:val="22"/>
        </w:rPr>
        <w:t> </w:t>
      </w:r>
      <w:r w:rsidRPr="009F6BB2">
        <w:rPr>
          <w:rFonts w:cs="Arial"/>
          <w:noProof/>
          <w:sz w:val="22"/>
          <w:szCs w:val="22"/>
        </w:rPr>
        <w:t> </w:t>
      </w:r>
      <w:r w:rsidRPr="009F6BB2">
        <w:rPr>
          <w:rFonts w:cs="Arial"/>
          <w:noProof/>
          <w:sz w:val="22"/>
          <w:szCs w:val="22"/>
        </w:rPr>
        <w:t> </w:t>
      </w:r>
      <w:r w:rsidRPr="009F6BB2">
        <w:rPr>
          <w:rFonts w:cs="Arial"/>
          <w:noProof/>
          <w:sz w:val="22"/>
          <w:szCs w:val="22"/>
        </w:rPr>
        <w:t> </w:t>
      </w:r>
      <w:r w:rsidRPr="009F6BB2">
        <w:rPr>
          <w:rFonts w:cs="Arial"/>
          <w:sz w:val="22"/>
          <w:szCs w:val="22"/>
        </w:rPr>
        <w:fldChar w:fldCharType="end"/>
      </w:r>
    </w:p>
    <w:p w14:paraId="61A1B689" w14:textId="05A24F8B" w:rsidR="001F5FDF" w:rsidRPr="009F6BB2" w:rsidRDefault="005268DA" w:rsidP="00DF3B88">
      <w:pPr>
        <w:tabs>
          <w:tab w:val="left" w:pos="3960"/>
          <w:tab w:val="left" w:pos="558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</w:t>
      </w:r>
      <w:r w:rsidR="001F5FDF" w:rsidRPr="009F6BB2">
        <w:rPr>
          <w:rFonts w:cs="Arial"/>
          <w:sz w:val="22"/>
          <w:szCs w:val="22"/>
        </w:rPr>
        <w:t>.</w:t>
      </w:r>
      <w:r w:rsidR="000177C0" w:rsidRPr="009F6BB2">
        <w:rPr>
          <w:rFonts w:cs="Arial"/>
          <w:sz w:val="22"/>
          <w:szCs w:val="22"/>
        </w:rPr>
        <w:t>4</w:t>
      </w:r>
      <w:r w:rsidR="001F5FDF" w:rsidRPr="009F6BB2">
        <w:rPr>
          <w:rFonts w:cs="Arial"/>
          <w:sz w:val="22"/>
          <w:szCs w:val="22"/>
        </w:rPr>
        <w:t xml:space="preserve"> Einsicht Steuerdaten</w:t>
      </w:r>
    </w:p>
    <w:p w14:paraId="13E49989" w14:textId="77777777" w:rsidR="00DF3B88" w:rsidRPr="009F6BB2" w:rsidRDefault="001F5FDF" w:rsidP="00DF3B88">
      <w:pPr>
        <w:tabs>
          <w:tab w:val="left" w:pos="3960"/>
          <w:tab w:val="left" w:pos="5580"/>
        </w:tabs>
        <w:rPr>
          <w:rFonts w:cs="Arial"/>
          <w:sz w:val="22"/>
          <w:szCs w:val="22"/>
        </w:rPr>
      </w:pPr>
      <w:r w:rsidRPr="009F6BB2">
        <w:rPr>
          <w:rFonts w:cs="Arial"/>
          <w:sz w:val="22"/>
          <w:szCs w:val="22"/>
        </w:rPr>
        <w:t xml:space="preserve">Wir sind damit einverstanden, dass das Amt für Kind, Jugend und Behindertenangebote bei Bedarf zur Festlegung bzw. Überprüfung </w:t>
      </w:r>
      <w:r w:rsidR="00BC1673" w:rsidRPr="009F6BB2">
        <w:rPr>
          <w:rFonts w:cs="Arial"/>
          <w:sz w:val="22"/>
          <w:szCs w:val="22"/>
        </w:rPr>
        <w:t>unserer</w:t>
      </w:r>
      <w:r w:rsidRPr="009F6BB2">
        <w:rPr>
          <w:rFonts w:cs="Arial"/>
          <w:sz w:val="22"/>
          <w:szCs w:val="22"/>
        </w:rPr>
        <w:t xml:space="preserve"> Kostenbeteiligung beim kantonalen Steueramt Einsicht in </w:t>
      </w:r>
      <w:r w:rsidR="00BC1673" w:rsidRPr="009F6BB2">
        <w:rPr>
          <w:rFonts w:cs="Arial"/>
          <w:sz w:val="22"/>
          <w:szCs w:val="22"/>
        </w:rPr>
        <w:t>unsere</w:t>
      </w:r>
      <w:r w:rsidRPr="009F6BB2">
        <w:rPr>
          <w:rFonts w:cs="Arial"/>
          <w:sz w:val="22"/>
          <w:szCs w:val="22"/>
        </w:rPr>
        <w:t xml:space="preserve"> </w:t>
      </w:r>
      <w:r w:rsidR="00D11518" w:rsidRPr="009F6BB2">
        <w:rPr>
          <w:rFonts w:cs="Arial"/>
          <w:sz w:val="22"/>
          <w:szCs w:val="22"/>
        </w:rPr>
        <w:t xml:space="preserve">Steuerdaten nimmt:         </w:t>
      </w:r>
      <w:r w:rsidR="00D11518" w:rsidRPr="009F6BB2">
        <w:rPr>
          <w:rFonts w:cs="Arial"/>
          <w:sz w:val="22"/>
          <w:szCs w:val="22"/>
        </w:rPr>
        <w:tab/>
      </w:r>
      <w:r w:rsidR="00D11518" w:rsidRPr="009F6BB2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D11518" w:rsidRPr="009F6BB2">
        <w:rPr>
          <w:rFonts w:cs="Arial"/>
          <w:sz w:val="22"/>
          <w:szCs w:val="22"/>
        </w:rPr>
        <w:instrText xml:space="preserve"> FORMCHECKBOX </w:instrText>
      </w:r>
      <w:r w:rsidR="00A71038">
        <w:rPr>
          <w:rFonts w:cs="Arial"/>
          <w:sz w:val="22"/>
          <w:szCs w:val="22"/>
        </w:rPr>
      </w:r>
      <w:r w:rsidR="00A71038">
        <w:rPr>
          <w:rFonts w:cs="Arial"/>
          <w:sz w:val="22"/>
          <w:szCs w:val="22"/>
        </w:rPr>
        <w:fldChar w:fldCharType="separate"/>
      </w:r>
      <w:r w:rsidR="00D11518" w:rsidRPr="009F6BB2">
        <w:rPr>
          <w:rFonts w:cs="Arial"/>
          <w:sz w:val="22"/>
          <w:szCs w:val="22"/>
        </w:rPr>
        <w:fldChar w:fldCharType="end"/>
      </w:r>
      <w:r w:rsidR="00D11518" w:rsidRPr="009F6BB2">
        <w:rPr>
          <w:rFonts w:cs="Arial"/>
          <w:sz w:val="22"/>
          <w:szCs w:val="22"/>
        </w:rPr>
        <w:t xml:space="preserve"> Ja (empfohlen)  </w:t>
      </w:r>
      <w:r w:rsidR="00D11518" w:rsidRPr="009F6BB2">
        <w:rPr>
          <w:rFonts w:cs="Arial"/>
          <w:sz w:val="22"/>
          <w:szCs w:val="22"/>
        </w:rPr>
        <w:tab/>
      </w:r>
      <w:r w:rsidR="00D11518" w:rsidRPr="009F6BB2">
        <w:rPr>
          <w:rFonts w:cs="Arial"/>
          <w:sz w:val="22"/>
          <w:szCs w:val="22"/>
        </w:rPr>
        <w:tab/>
        <w:t xml:space="preserve"> </w:t>
      </w:r>
      <w:r w:rsidR="00D11518" w:rsidRPr="009F6BB2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D11518" w:rsidRPr="009F6BB2">
        <w:rPr>
          <w:rFonts w:cs="Arial"/>
          <w:sz w:val="22"/>
          <w:szCs w:val="22"/>
        </w:rPr>
        <w:instrText xml:space="preserve"> FORMCHECKBOX </w:instrText>
      </w:r>
      <w:r w:rsidR="00A71038">
        <w:rPr>
          <w:rFonts w:cs="Arial"/>
          <w:sz w:val="22"/>
          <w:szCs w:val="22"/>
        </w:rPr>
      </w:r>
      <w:r w:rsidR="00A71038">
        <w:rPr>
          <w:rFonts w:cs="Arial"/>
          <w:sz w:val="22"/>
          <w:szCs w:val="22"/>
        </w:rPr>
        <w:fldChar w:fldCharType="separate"/>
      </w:r>
      <w:r w:rsidR="00D11518" w:rsidRPr="009F6BB2">
        <w:rPr>
          <w:rFonts w:cs="Arial"/>
          <w:sz w:val="22"/>
          <w:szCs w:val="22"/>
        </w:rPr>
        <w:fldChar w:fldCharType="end"/>
      </w:r>
      <w:r w:rsidR="00E666B0" w:rsidRPr="009F6BB2">
        <w:rPr>
          <w:rFonts w:cs="Arial"/>
          <w:sz w:val="22"/>
          <w:szCs w:val="22"/>
        </w:rPr>
        <w:t xml:space="preserve"> Nein</w:t>
      </w:r>
    </w:p>
    <w:p w14:paraId="43E2E899" w14:textId="77777777" w:rsidR="00A42486" w:rsidRPr="009F6BB2" w:rsidRDefault="00A42486" w:rsidP="00DF3B88">
      <w:pPr>
        <w:tabs>
          <w:tab w:val="left" w:pos="3960"/>
          <w:tab w:val="left" w:pos="5580"/>
        </w:tabs>
        <w:rPr>
          <w:rFonts w:cs="Arial"/>
          <w:sz w:val="22"/>
          <w:szCs w:val="22"/>
        </w:rPr>
      </w:pPr>
    </w:p>
    <w:p w14:paraId="73020886" w14:textId="2078FFA0" w:rsidR="00A42486" w:rsidRPr="009F6BB2" w:rsidRDefault="005268DA" w:rsidP="00DF3B88">
      <w:pPr>
        <w:tabs>
          <w:tab w:val="left" w:pos="3960"/>
          <w:tab w:val="left" w:pos="558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3</w:t>
      </w:r>
      <w:r w:rsidR="00DF3B88" w:rsidRPr="009F6BB2">
        <w:rPr>
          <w:rFonts w:cs="Arial"/>
          <w:b/>
          <w:sz w:val="22"/>
          <w:szCs w:val="22"/>
        </w:rPr>
        <w:t>. Unterbringung in einem Wohnheim mit interner Schule</w:t>
      </w:r>
    </w:p>
    <w:p w14:paraId="300DFFCE" w14:textId="77777777" w:rsidR="00DF3B88" w:rsidRPr="009F6BB2" w:rsidRDefault="00DF3B88" w:rsidP="00DF3B88">
      <w:pPr>
        <w:tabs>
          <w:tab w:val="left" w:pos="3960"/>
          <w:tab w:val="left" w:pos="5580"/>
        </w:tabs>
        <w:spacing w:after="100"/>
        <w:rPr>
          <w:rFonts w:cs="Arial"/>
          <w:sz w:val="22"/>
          <w:szCs w:val="22"/>
        </w:rPr>
      </w:pPr>
      <w:r w:rsidRPr="009F6BB2">
        <w:rPr>
          <w:rFonts w:cs="Arial"/>
          <w:sz w:val="22"/>
          <w:szCs w:val="22"/>
        </w:rPr>
        <w:t>(Nur ausfüllen, falls eine Unterbringung in einem Schulheim vorgesehen ist)</w:t>
      </w:r>
    </w:p>
    <w:p w14:paraId="241B56E2" w14:textId="77777777" w:rsidR="00DF3B88" w:rsidRPr="009F6BB2" w:rsidRDefault="00DF3B88" w:rsidP="00DF3B88">
      <w:pPr>
        <w:tabs>
          <w:tab w:val="left" w:pos="3960"/>
          <w:tab w:val="left" w:pos="5580"/>
        </w:tabs>
        <w:jc w:val="both"/>
        <w:rPr>
          <w:rFonts w:cs="Arial"/>
          <w:sz w:val="22"/>
          <w:szCs w:val="22"/>
        </w:rPr>
      </w:pPr>
      <w:r w:rsidRPr="009F6BB2">
        <w:rPr>
          <w:rFonts w:cs="Arial"/>
          <w:sz w:val="22"/>
          <w:szCs w:val="22"/>
        </w:rPr>
        <w:t xml:space="preserve">Der Besuch einer internen Schule in einem Wohnheim gilt gemäss basellandschaftlicher Bildungsgesetzgebung als Sonderschulung. Sonderschulung wird nur bewilligt, wenn eine entsprechende Empfehlung des Schulpsychologischen Dienstes oder der Kinder- und Jugendpsychiatrie Baselland vorliegt. Bei vorgesehener Unterbringung in einem Wohnheim mit internem Schulbesuch ist deshalb in Ergänzung zu diesem Gesuch ein Gesuch für interne Sonderschulung einzureichen. </w:t>
      </w:r>
    </w:p>
    <w:p w14:paraId="47E0D5CC" w14:textId="77777777" w:rsidR="00DF3B88" w:rsidRPr="009F6BB2" w:rsidRDefault="00DF3B88" w:rsidP="00DF3B88">
      <w:pPr>
        <w:tabs>
          <w:tab w:val="left" w:pos="3960"/>
          <w:tab w:val="left" w:pos="5580"/>
        </w:tabs>
        <w:rPr>
          <w:rFonts w:cs="Arial"/>
          <w:sz w:val="22"/>
          <w:szCs w:val="22"/>
        </w:rPr>
      </w:pPr>
    </w:p>
    <w:p w14:paraId="1776C7B5" w14:textId="77777777" w:rsidR="00DF3B88" w:rsidRPr="009F6BB2" w:rsidRDefault="00DF3B88" w:rsidP="00DF3B88">
      <w:pPr>
        <w:tabs>
          <w:tab w:val="left" w:pos="3960"/>
          <w:tab w:val="left" w:pos="5580"/>
        </w:tabs>
        <w:rPr>
          <w:rFonts w:cs="Arial"/>
          <w:sz w:val="22"/>
          <w:szCs w:val="22"/>
        </w:rPr>
      </w:pPr>
      <w:r w:rsidRPr="009F6BB2">
        <w:rPr>
          <w:rFonts w:cs="Arial"/>
          <w:sz w:val="22"/>
          <w:szCs w:val="22"/>
        </w:rPr>
        <w:t>Ich/wir haben eine Abklärung für die Sonderschulung beantragt:</w:t>
      </w:r>
    </w:p>
    <w:p w14:paraId="42D82101" w14:textId="77777777" w:rsidR="00DF3B88" w:rsidRPr="009F6BB2" w:rsidRDefault="00DF3B88" w:rsidP="00DF3B88">
      <w:pPr>
        <w:tabs>
          <w:tab w:val="left" w:pos="4860"/>
          <w:tab w:val="left" w:pos="5580"/>
        </w:tabs>
        <w:rPr>
          <w:rFonts w:cs="Arial"/>
          <w:sz w:val="22"/>
          <w:szCs w:val="22"/>
        </w:rPr>
      </w:pPr>
      <w:r w:rsidRPr="009F6BB2">
        <w:rPr>
          <w:rFonts w:cs="Arial"/>
          <w:sz w:val="22"/>
          <w:szCs w:val="22"/>
        </w:rPr>
        <w:t>beim Schulpsychologischen Dienst</w:t>
      </w:r>
      <w:r w:rsidRPr="009F6BB2">
        <w:rPr>
          <w:rFonts w:cs="Arial"/>
          <w:sz w:val="22"/>
          <w:szCs w:val="22"/>
        </w:rPr>
        <w:tab/>
        <w:t xml:space="preserve">am (Datum): </w:t>
      </w:r>
      <w:r w:rsidRPr="009F6BB2">
        <w:rPr>
          <w:rFonts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9F6BB2">
        <w:rPr>
          <w:rFonts w:cs="Arial"/>
          <w:b/>
          <w:sz w:val="22"/>
          <w:szCs w:val="22"/>
        </w:rPr>
        <w:instrText xml:space="preserve"> FORMTEXT </w:instrText>
      </w:r>
      <w:r w:rsidRPr="009F6BB2">
        <w:rPr>
          <w:rFonts w:cs="Arial"/>
          <w:b/>
          <w:sz w:val="22"/>
          <w:szCs w:val="22"/>
        </w:rPr>
      </w:r>
      <w:r w:rsidRPr="009F6BB2">
        <w:rPr>
          <w:rFonts w:cs="Arial"/>
          <w:b/>
          <w:sz w:val="22"/>
          <w:szCs w:val="22"/>
        </w:rPr>
        <w:fldChar w:fldCharType="separate"/>
      </w:r>
      <w:r w:rsidRPr="009F6BB2">
        <w:rPr>
          <w:rFonts w:cs="Arial"/>
          <w:b/>
          <w:noProof/>
          <w:sz w:val="22"/>
          <w:szCs w:val="22"/>
        </w:rPr>
        <w:t> </w:t>
      </w:r>
      <w:r w:rsidRPr="009F6BB2">
        <w:rPr>
          <w:rFonts w:cs="Arial"/>
          <w:b/>
          <w:noProof/>
          <w:sz w:val="22"/>
          <w:szCs w:val="22"/>
        </w:rPr>
        <w:t> </w:t>
      </w:r>
      <w:r w:rsidRPr="009F6BB2">
        <w:rPr>
          <w:rFonts w:cs="Arial"/>
          <w:b/>
          <w:noProof/>
          <w:sz w:val="22"/>
          <w:szCs w:val="22"/>
        </w:rPr>
        <w:t> </w:t>
      </w:r>
      <w:r w:rsidRPr="009F6BB2">
        <w:rPr>
          <w:rFonts w:cs="Arial"/>
          <w:b/>
          <w:noProof/>
          <w:sz w:val="22"/>
          <w:szCs w:val="22"/>
        </w:rPr>
        <w:t> </w:t>
      </w:r>
      <w:r w:rsidRPr="009F6BB2">
        <w:rPr>
          <w:rFonts w:cs="Arial"/>
          <w:b/>
          <w:noProof/>
          <w:sz w:val="22"/>
          <w:szCs w:val="22"/>
        </w:rPr>
        <w:t> </w:t>
      </w:r>
      <w:r w:rsidRPr="009F6BB2">
        <w:rPr>
          <w:rFonts w:cs="Arial"/>
          <w:b/>
          <w:sz w:val="22"/>
          <w:szCs w:val="22"/>
        </w:rPr>
        <w:fldChar w:fldCharType="end"/>
      </w:r>
      <w:bookmarkEnd w:id="9"/>
    </w:p>
    <w:p w14:paraId="7876EA51" w14:textId="77777777" w:rsidR="00DF3B88" w:rsidRPr="009F6BB2" w:rsidRDefault="00DF3B88" w:rsidP="00DF3B88">
      <w:pPr>
        <w:tabs>
          <w:tab w:val="left" w:pos="3960"/>
          <w:tab w:val="left" w:pos="5580"/>
        </w:tabs>
        <w:rPr>
          <w:rFonts w:cs="Arial"/>
          <w:sz w:val="22"/>
          <w:szCs w:val="22"/>
        </w:rPr>
      </w:pPr>
    </w:p>
    <w:p w14:paraId="05082628" w14:textId="77777777" w:rsidR="00DF3B88" w:rsidRPr="009F6BB2" w:rsidRDefault="00DF3B88" w:rsidP="00DF3B88">
      <w:pPr>
        <w:tabs>
          <w:tab w:val="left" w:pos="4860"/>
          <w:tab w:val="left" w:pos="5580"/>
        </w:tabs>
        <w:rPr>
          <w:rFonts w:cs="Arial"/>
          <w:b/>
          <w:sz w:val="22"/>
          <w:szCs w:val="22"/>
        </w:rPr>
      </w:pPr>
      <w:r w:rsidRPr="009F6BB2">
        <w:rPr>
          <w:rFonts w:cs="Arial"/>
          <w:sz w:val="22"/>
          <w:szCs w:val="22"/>
        </w:rPr>
        <w:t>bei der Kinder- und Jugendpsychiatrie Baselland</w:t>
      </w:r>
      <w:r w:rsidRPr="009F6BB2">
        <w:rPr>
          <w:rFonts w:cs="Arial"/>
          <w:sz w:val="22"/>
          <w:szCs w:val="22"/>
        </w:rPr>
        <w:tab/>
        <w:t xml:space="preserve">am (Datum): </w:t>
      </w:r>
      <w:r w:rsidRPr="009F6BB2">
        <w:rPr>
          <w:rFonts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6BB2">
        <w:rPr>
          <w:rFonts w:cs="Arial"/>
          <w:b/>
          <w:sz w:val="22"/>
          <w:szCs w:val="22"/>
        </w:rPr>
        <w:instrText xml:space="preserve"> FORMTEXT </w:instrText>
      </w:r>
      <w:r w:rsidRPr="009F6BB2">
        <w:rPr>
          <w:rFonts w:cs="Arial"/>
          <w:b/>
          <w:sz w:val="22"/>
          <w:szCs w:val="22"/>
        </w:rPr>
      </w:r>
      <w:r w:rsidRPr="009F6BB2">
        <w:rPr>
          <w:rFonts w:cs="Arial"/>
          <w:b/>
          <w:sz w:val="22"/>
          <w:szCs w:val="22"/>
        </w:rPr>
        <w:fldChar w:fldCharType="separate"/>
      </w:r>
      <w:r w:rsidRPr="009F6BB2">
        <w:rPr>
          <w:rFonts w:cs="Arial"/>
          <w:b/>
          <w:noProof/>
          <w:sz w:val="22"/>
          <w:szCs w:val="22"/>
        </w:rPr>
        <w:t> </w:t>
      </w:r>
      <w:r w:rsidRPr="009F6BB2">
        <w:rPr>
          <w:rFonts w:cs="Arial"/>
          <w:b/>
          <w:noProof/>
          <w:sz w:val="22"/>
          <w:szCs w:val="22"/>
        </w:rPr>
        <w:t> </w:t>
      </w:r>
      <w:r w:rsidRPr="009F6BB2">
        <w:rPr>
          <w:rFonts w:cs="Arial"/>
          <w:b/>
          <w:noProof/>
          <w:sz w:val="22"/>
          <w:szCs w:val="22"/>
        </w:rPr>
        <w:t> </w:t>
      </w:r>
      <w:r w:rsidRPr="009F6BB2">
        <w:rPr>
          <w:rFonts w:cs="Arial"/>
          <w:b/>
          <w:noProof/>
          <w:sz w:val="22"/>
          <w:szCs w:val="22"/>
        </w:rPr>
        <w:t> </w:t>
      </w:r>
      <w:r w:rsidRPr="009F6BB2">
        <w:rPr>
          <w:rFonts w:cs="Arial"/>
          <w:b/>
          <w:noProof/>
          <w:sz w:val="22"/>
          <w:szCs w:val="22"/>
        </w:rPr>
        <w:t> </w:t>
      </w:r>
      <w:r w:rsidRPr="009F6BB2">
        <w:rPr>
          <w:rFonts w:cs="Arial"/>
          <w:b/>
          <w:sz w:val="22"/>
          <w:szCs w:val="22"/>
        </w:rPr>
        <w:fldChar w:fldCharType="end"/>
      </w:r>
    </w:p>
    <w:p w14:paraId="09139A43" w14:textId="16E96A5D" w:rsidR="00D11518" w:rsidRPr="009F6BB2" w:rsidRDefault="00D11518" w:rsidP="00BC1673">
      <w:pPr>
        <w:rPr>
          <w:rFonts w:cs="Arial"/>
          <w:sz w:val="22"/>
          <w:szCs w:val="22"/>
        </w:rPr>
      </w:pPr>
    </w:p>
    <w:p w14:paraId="5011C4F2" w14:textId="77777777" w:rsidR="00DF3B88" w:rsidRPr="000E169C" w:rsidRDefault="00DF3B88" w:rsidP="00BC1673">
      <w:pPr>
        <w:rPr>
          <w:rFonts w:cs="Arial"/>
          <w:b/>
          <w:sz w:val="22"/>
          <w:szCs w:val="22"/>
        </w:rPr>
      </w:pPr>
      <w:r w:rsidRPr="000E169C">
        <w:rPr>
          <w:rFonts w:cs="Arial"/>
          <w:b/>
          <w:sz w:val="22"/>
          <w:szCs w:val="22"/>
        </w:rPr>
        <w:t>Wir bestätigen, dass wir die Kostenbeteiligung und die zusätzlich anfallenden Nebenkosten zur Kenntnis genommen haben. Wir ermächtigen die indizierende Stelle/Kindesschutzbehörde</w:t>
      </w:r>
      <w:r w:rsidR="002F5925" w:rsidRPr="000E169C">
        <w:rPr>
          <w:rFonts w:cs="Arial"/>
          <w:b/>
          <w:sz w:val="22"/>
          <w:szCs w:val="22"/>
        </w:rPr>
        <w:t>,</w:t>
      </w:r>
      <w:r w:rsidRPr="000E169C">
        <w:rPr>
          <w:rFonts w:cs="Arial"/>
          <w:b/>
          <w:sz w:val="22"/>
          <w:szCs w:val="22"/>
        </w:rPr>
        <w:t xml:space="preserve"> das Beitragsgesuch einzureichen.</w:t>
      </w:r>
    </w:p>
    <w:p w14:paraId="7E048A23" w14:textId="77777777" w:rsidR="00DF3B88" w:rsidRPr="009F6BB2" w:rsidRDefault="00DF3B88" w:rsidP="00DF3B88">
      <w:pPr>
        <w:tabs>
          <w:tab w:val="left" w:pos="3960"/>
          <w:tab w:val="left" w:pos="5580"/>
        </w:tabs>
        <w:rPr>
          <w:rFonts w:cs="Arial"/>
          <w:sz w:val="22"/>
          <w:szCs w:val="22"/>
        </w:rPr>
      </w:pPr>
    </w:p>
    <w:tbl>
      <w:tblPr>
        <w:tblW w:w="9788" w:type="dxa"/>
        <w:tblLook w:val="01E0" w:firstRow="1" w:lastRow="1" w:firstColumn="1" w:lastColumn="1" w:noHBand="0" w:noVBand="0"/>
      </w:tblPr>
      <w:tblGrid>
        <w:gridCol w:w="4722"/>
        <w:gridCol w:w="5066"/>
      </w:tblGrid>
      <w:tr w:rsidR="00DF3B88" w:rsidRPr="009F6BB2" w14:paraId="1CE286C4" w14:textId="77777777" w:rsidTr="00925C74">
        <w:trPr>
          <w:trHeight w:val="1524"/>
        </w:trPr>
        <w:tc>
          <w:tcPr>
            <w:tcW w:w="4722" w:type="dxa"/>
          </w:tcPr>
          <w:p w14:paraId="0F344BDE" w14:textId="77777777" w:rsidR="00DF3B88" w:rsidRPr="009F6BB2" w:rsidRDefault="00DF3B88" w:rsidP="00925C74">
            <w:pPr>
              <w:tabs>
                <w:tab w:val="left" w:pos="3960"/>
                <w:tab w:val="left" w:pos="5580"/>
              </w:tabs>
              <w:spacing w:before="160"/>
              <w:rPr>
                <w:rFonts w:cs="Arial"/>
                <w:sz w:val="22"/>
                <w:szCs w:val="22"/>
              </w:rPr>
            </w:pPr>
            <w:r w:rsidRPr="009F6BB2">
              <w:rPr>
                <w:rFonts w:cs="Arial"/>
                <w:sz w:val="22"/>
                <w:szCs w:val="22"/>
              </w:rPr>
              <w:t>Unterschrift Mutter mit elterlicher Sorge</w:t>
            </w:r>
          </w:p>
          <w:p w14:paraId="644F2D88" w14:textId="77777777" w:rsidR="00DF3B88" w:rsidRPr="009F6BB2" w:rsidRDefault="00DF3B88" w:rsidP="00925C74">
            <w:pPr>
              <w:tabs>
                <w:tab w:val="right" w:pos="4350"/>
                <w:tab w:val="left" w:pos="5580"/>
              </w:tabs>
              <w:spacing w:before="160"/>
              <w:rPr>
                <w:rFonts w:cs="Arial"/>
                <w:sz w:val="22"/>
                <w:szCs w:val="22"/>
                <w:u w:val="dotted"/>
              </w:rPr>
            </w:pPr>
            <w:r w:rsidRPr="009F6BB2">
              <w:rPr>
                <w:rFonts w:cs="Arial"/>
                <w:sz w:val="22"/>
                <w:szCs w:val="22"/>
              </w:rPr>
              <w:t>Datum:</w:t>
            </w:r>
            <w:r w:rsidRPr="009F6BB2">
              <w:rPr>
                <w:rFonts w:cs="Arial"/>
                <w:sz w:val="22"/>
                <w:szCs w:val="22"/>
                <w:u w:val="dotted"/>
              </w:rPr>
              <w:tab/>
            </w:r>
          </w:p>
          <w:p w14:paraId="4C92A8DA" w14:textId="77777777" w:rsidR="00DF3B88" w:rsidRPr="009F6BB2" w:rsidRDefault="00DF3B88" w:rsidP="00925C74">
            <w:pPr>
              <w:tabs>
                <w:tab w:val="right" w:pos="4350"/>
                <w:tab w:val="left" w:pos="5580"/>
              </w:tabs>
              <w:spacing w:before="160"/>
              <w:rPr>
                <w:rFonts w:cs="Arial"/>
                <w:sz w:val="22"/>
                <w:szCs w:val="22"/>
                <w:u w:val="dotted"/>
              </w:rPr>
            </w:pPr>
          </w:p>
          <w:p w14:paraId="316482FF" w14:textId="77777777" w:rsidR="00DF3B88" w:rsidRPr="009F6BB2" w:rsidRDefault="00DF3B88" w:rsidP="00925C74">
            <w:pPr>
              <w:tabs>
                <w:tab w:val="right" w:pos="4350"/>
                <w:tab w:val="left" w:pos="5580"/>
              </w:tabs>
              <w:spacing w:before="160"/>
              <w:rPr>
                <w:rFonts w:cs="Arial"/>
                <w:sz w:val="22"/>
                <w:szCs w:val="22"/>
                <w:u w:val="dotted"/>
              </w:rPr>
            </w:pPr>
            <w:r w:rsidRPr="009F6BB2">
              <w:rPr>
                <w:rFonts w:cs="Arial"/>
                <w:sz w:val="22"/>
                <w:szCs w:val="22"/>
                <w:u w:val="dotted"/>
              </w:rPr>
              <w:tab/>
            </w:r>
          </w:p>
        </w:tc>
        <w:tc>
          <w:tcPr>
            <w:tcW w:w="5066" w:type="dxa"/>
          </w:tcPr>
          <w:p w14:paraId="78023545" w14:textId="77777777" w:rsidR="00DF3B88" w:rsidRPr="009F6BB2" w:rsidRDefault="00DF3B88" w:rsidP="00925C74">
            <w:pPr>
              <w:tabs>
                <w:tab w:val="left" w:pos="3960"/>
                <w:tab w:val="left" w:pos="5580"/>
              </w:tabs>
              <w:spacing w:before="160"/>
              <w:rPr>
                <w:rFonts w:cs="Arial"/>
                <w:sz w:val="22"/>
                <w:szCs w:val="22"/>
              </w:rPr>
            </w:pPr>
            <w:r w:rsidRPr="009F6BB2">
              <w:rPr>
                <w:rFonts w:cs="Arial"/>
                <w:sz w:val="22"/>
                <w:szCs w:val="22"/>
              </w:rPr>
              <w:t>Unterschrift der indizierenden Stelle / KESB</w:t>
            </w:r>
          </w:p>
          <w:p w14:paraId="07C28098" w14:textId="77777777" w:rsidR="00DF3B88" w:rsidRPr="009F6BB2" w:rsidRDefault="00DF3B88" w:rsidP="00925C74">
            <w:pPr>
              <w:tabs>
                <w:tab w:val="right" w:pos="4350"/>
                <w:tab w:val="left" w:pos="5580"/>
              </w:tabs>
              <w:spacing w:before="160"/>
              <w:rPr>
                <w:rFonts w:cs="Arial"/>
                <w:sz w:val="22"/>
                <w:szCs w:val="22"/>
                <w:u w:val="dotted"/>
              </w:rPr>
            </w:pPr>
            <w:r w:rsidRPr="009F6BB2">
              <w:rPr>
                <w:rFonts w:cs="Arial"/>
                <w:sz w:val="22"/>
                <w:szCs w:val="22"/>
              </w:rPr>
              <w:t>Datum:</w:t>
            </w:r>
            <w:r w:rsidRPr="009F6BB2">
              <w:rPr>
                <w:rFonts w:cs="Arial"/>
                <w:sz w:val="22"/>
                <w:szCs w:val="22"/>
                <w:u w:val="dotted"/>
              </w:rPr>
              <w:tab/>
            </w:r>
          </w:p>
          <w:p w14:paraId="4BCC09AE" w14:textId="77777777" w:rsidR="00DF3B88" w:rsidRPr="009F6BB2" w:rsidRDefault="00DF3B88" w:rsidP="00925C74">
            <w:pPr>
              <w:tabs>
                <w:tab w:val="right" w:pos="4350"/>
                <w:tab w:val="left" w:pos="5580"/>
              </w:tabs>
              <w:spacing w:before="160"/>
              <w:rPr>
                <w:rFonts w:cs="Arial"/>
                <w:sz w:val="22"/>
                <w:szCs w:val="22"/>
                <w:u w:val="dotted"/>
              </w:rPr>
            </w:pPr>
          </w:p>
          <w:p w14:paraId="6D9C3678" w14:textId="77777777" w:rsidR="00DF3B88" w:rsidRPr="009F6BB2" w:rsidRDefault="00DF3B88" w:rsidP="00925C74">
            <w:pPr>
              <w:tabs>
                <w:tab w:val="right" w:pos="4350"/>
                <w:tab w:val="left" w:pos="5580"/>
              </w:tabs>
              <w:spacing w:before="160"/>
              <w:rPr>
                <w:rFonts w:cs="Arial"/>
                <w:sz w:val="22"/>
                <w:szCs w:val="22"/>
              </w:rPr>
            </w:pPr>
            <w:r w:rsidRPr="009F6BB2">
              <w:rPr>
                <w:rFonts w:cs="Arial"/>
                <w:sz w:val="22"/>
                <w:szCs w:val="22"/>
                <w:u w:val="dotted"/>
              </w:rPr>
              <w:tab/>
            </w:r>
          </w:p>
        </w:tc>
      </w:tr>
      <w:tr w:rsidR="00DF3B88" w:rsidRPr="009F6BB2" w14:paraId="3983ECD4" w14:textId="77777777" w:rsidTr="00925C74">
        <w:trPr>
          <w:trHeight w:val="681"/>
        </w:trPr>
        <w:tc>
          <w:tcPr>
            <w:tcW w:w="4722" w:type="dxa"/>
            <w:vAlign w:val="center"/>
          </w:tcPr>
          <w:p w14:paraId="3958D9B5" w14:textId="77777777" w:rsidR="00D11518" w:rsidRPr="009F6BB2" w:rsidRDefault="00D11518" w:rsidP="00925C74">
            <w:pPr>
              <w:tabs>
                <w:tab w:val="left" w:pos="3960"/>
                <w:tab w:val="left" w:pos="5580"/>
              </w:tabs>
              <w:spacing w:before="160"/>
              <w:rPr>
                <w:rFonts w:cs="Arial"/>
                <w:sz w:val="22"/>
                <w:szCs w:val="22"/>
              </w:rPr>
            </w:pPr>
          </w:p>
          <w:p w14:paraId="20A4B9B1" w14:textId="77777777" w:rsidR="00DF3B88" w:rsidRPr="009F6BB2" w:rsidRDefault="00DF3B88" w:rsidP="00925C74">
            <w:pPr>
              <w:tabs>
                <w:tab w:val="left" w:pos="3960"/>
                <w:tab w:val="left" w:pos="5580"/>
              </w:tabs>
              <w:spacing w:before="160"/>
              <w:rPr>
                <w:rFonts w:cs="Arial"/>
                <w:sz w:val="22"/>
                <w:szCs w:val="22"/>
              </w:rPr>
            </w:pPr>
            <w:r w:rsidRPr="009F6BB2">
              <w:rPr>
                <w:rFonts w:cs="Arial"/>
                <w:sz w:val="22"/>
                <w:szCs w:val="22"/>
              </w:rPr>
              <w:t>Unterschrift Vater mit elterlicher Sorge</w:t>
            </w:r>
          </w:p>
          <w:p w14:paraId="6A7472F8" w14:textId="77777777" w:rsidR="00DF3B88" w:rsidRPr="009F6BB2" w:rsidRDefault="00DF3B88" w:rsidP="00925C74">
            <w:pPr>
              <w:tabs>
                <w:tab w:val="right" w:pos="4350"/>
                <w:tab w:val="left" w:pos="5580"/>
              </w:tabs>
              <w:spacing w:before="160"/>
              <w:rPr>
                <w:rFonts w:cs="Arial"/>
                <w:sz w:val="22"/>
                <w:szCs w:val="22"/>
                <w:u w:val="dotted"/>
              </w:rPr>
            </w:pPr>
            <w:r w:rsidRPr="009F6BB2">
              <w:rPr>
                <w:rFonts w:cs="Arial"/>
                <w:sz w:val="22"/>
                <w:szCs w:val="22"/>
              </w:rPr>
              <w:t>Datum:</w:t>
            </w:r>
            <w:r w:rsidRPr="009F6BB2">
              <w:rPr>
                <w:rFonts w:cs="Arial"/>
                <w:sz w:val="22"/>
                <w:szCs w:val="22"/>
                <w:u w:val="dotted"/>
              </w:rPr>
              <w:tab/>
            </w:r>
          </w:p>
          <w:p w14:paraId="106B92BA" w14:textId="77777777" w:rsidR="00DF3B88" w:rsidRPr="009F6BB2" w:rsidRDefault="00DF3B88" w:rsidP="00925C74">
            <w:pPr>
              <w:tabs>
                <w:tab w:val="right" w:pos="4350"/>
                <w:tab w:val="left" w:pos="5580"/>
              </w:tabs>
              <w:spacing w:before="160"/>
              <w:rPr>
                <w:rFonts w:cs="Arial"/>
                <w:sz w:val="22"/>
                <w:szCs w:val="22"/>
                <w:u w:val="dotted"/>
              </w:rPr>
            </w:pPr>
          </w:p>
          <w:p w14:paraId="09E89C00" w14:textId="77777777" w:rsidR="00DF3B88" w:rsidRPr="009F6BB2" w:rsidRDefault="00DF3B88" w:rsidP="00925C74">
            <w:pPr>
              <w:tabs>
                <w:tab w:val="right" w:pos="4320"/>
              </w:tabs>
              <w:rPr>
                <w:rFonts w:cs="Arial"/>
                <w:sz w:val="22"/>
                <w:szCs w:val="22"/>
              </w:rPr>
            </w:pPr>
            <w:r w:rsidRPr="009F6BB2">
              <w:rPr>
                <w:rFonts w:cs="Arial"/>
                <w:sz w:val="22"/>
                <w:szCs w:val="22"/>
                <w:u w:val="dotted"/>
              </w:rPr>
              <w:tab/>
            </w:r>
          </w:p>
        </w:tc>
        <w:tc>
          <w:tcPr>
            <w:tcW w:w="5066" w:type="dxa"/>
            <w:vAlign w:val="center"/>
          </w:tcPr>
          <w:p w14:paraId="3BB568D8" w14:textId="77777777" w:rsidR="00DF3B88" w:rsidRPr="009F6BB2" w:rsidRDefault="00DF3B88" w:rsidP="00925C74">
            <w:pPr>
              <w:tabs>
                <w:tab w:val="right" w:pos="4574"/>
                <w:tab w:val="left" w:pos="5670"/>
              </w:tabs>
              <w:rPr>
                <w:rFonts w:cs="Arial"/>
                <w:sz w:val="22"/>
                <w:szCs w:val="22"/>
              </w:rPr>
            </w:pPr>
          </w:p>
        </w:tc>
      </w:tr>
    </w:tbl>
    <w:p w14:paraId="15214A00" w14:textId="77777777" w:rsidR="00E666B0" w:rsidRPr="009F6BB2" w:rsidRDefault="00E666B0" w:rsidP="00DF3B88">
      <w:pPr>
        <w:tabs>
          <w:tab w:val="left" w:pos="3960"/>
          <w:tab w:val="left" w:pos="5580"/>
        </w:tabs>
        <w:rPr>
          <w:rFonts w:cs="Arial"/>
          <w:b/>
          <w:sz w:val="22"/>
          <w:szCs w:val="22"/>
        </w:rPr>
      </w:pPr>
    </w:p>
    <w:p w14:paraId="39209254" w14:textId="4E2CAD2E" w:rsidR="00DF3B88" w:rsidRDefault="00DF3B88" w:rsidP="00DF3B88">
      <w:pPr>
        <w:tabs>
          <w:tab w:val="left" w:pos="3960"/>
          <w:tab w:val="left" w:pos="5580"/>
        </w:tabs>
        <w:rPr>
          <w:rFonts w:cs="Arial"/>
          <w:sz w:val="22"/>
          <w:szCs w:val="22"/>
        </w:rPr>
      </w:pPr>
      <w:r w:rsidRPr="009F6BB2">
        <w:rPr>
          <w:rFonts w:cs="Arial"/>
          <w:sz w:val="22"/>
          <w:szCs w:val="22"/>
        </w:rPr>
        <w:t xml:space="preserve">Bei </w:t>
      </w:r>
      <w:r w:rsidR="00C11FDC">
        <w:rPr>
          <w:rFonts w:cs="Arial"/>
          <w:sz w:val="22"/>
          <w:szCs w:val="22"/>
        </w:rPr>
        <w:t xml:space="preserve">der Beantragung </w:t>
      </w:r>
      <w:r w:rsidRPr="009F6BB2">
        <w:rPr>
          <w:rFonts w:cs="Arial"/>
          <w:sz w:val="22"/>
          <w:szCs w:val="22"/>
        </w:rPr>
        <w:t>einer Unterbringung mit Unterstützung</w:t>
      </w:r>
      <w:r w:rsidR="00C11FDC">
        <w:rPr>
          <w:rFonts w:cs="Arial"/>
          <w:sz w:val="22"/>
          <w:szCs w:val="22"/>
        </w:rPr>
        <w:t xml:space="preserve"> einer indikationsberechtigten Stelle</w:t>
      </w:r>
      <w:r w:rsidRPr="009F6BB2">
        <w:rPr>
          <w:rFonts w:cs="Arial"/>
          <w:sz w:val="22"/>
          <w:szCs w:val="22"/>
        </w:rPr>
        <w:t xml:space="preserve"> ist die Unterschrift aller Inhaber der elterlichen Sorge </w:t>
      </w:r>
      <w:r w:rsidR="00C11FDC">
        <w:rPr>
          <w:rFonts w:cs="Arial"/>
          <w:sz w:val="22"/>
          <w:szCs w:val="22"/>
        </w:rPr>
        <w:t>erfor</w:t>
      </w:r>
      <w:r w:rsidR="007D06F4">
        <w:rPr>
          <w:rFonts w:cs="Arial"/>
          <w:sz w:val="22"/>
          <w:szCs w:val="22"/>
        </w:rPr>
        <w:t>derlich.</w:t>
      </w:r>
      <w:r w:rsidR="00F3486B" w:rsidRPr="009F6BB2">
        <w:rPr>
          <w:rFonts w:cs="Arial"/>
          <w:sz w:val="22"/>
          <w:szCs w:val="22"/>
        </w:rPr>
        <w:t xml:space="preserve"> Ausnahmen können vom AKJB auf Antrag hin geprüft werden</w:t>
      </w:r>
      <w:r w:rsidR="00F3486B" w:rsidRPr="009F6BB2">
        <w:rPr>
          <w:rStyle w:val="Funotenzeichen"/>
          <w:rFonts w:cs="Arial"/>
          <w:sz w:val="22"/>
          <w:szCs w:val="22"/>
        </w:rPr>
        <w:footnoteReference w:id="2"/>
      </w:r>
      <w:r w:rsidR="00F3486B" w:rsidRPr="009F6BB2">
        <w:rPr>
          <w:rFonts w:cs="Arial"/>
          <w:sz w:val="22"/>
          <w:szCs w:val="22"/>
        </w:rPr>
        <w:t>.</w:t>
      </w:r>
    </w:p>
    <w:p w14:paraId="56521D9D" w14:textId="6BC0AB72" w:rsidR="007D06F4" w:rsidRDefault="007D06F4" w:rsidP="00DF3B88">
      <w:pPr>
        <w:tabs>
          <w:tab w:val="left" w:pos="3960"/>
          <w:tab w:val="left" w:pos="5580"/>
        </w:tabs>
        <w:rPr>
          <w:rFonts w:cs="Arial"/>
          <w:sz w:val="22"/>
          <w:szCs w:val="22"/>
        </w:rPr>
      </w:pPr>
    </w:p>
    <w:p w14:paraId="5380E759" w14:textId="3DF2989D" w:rsidR="00C11FDC" w:rsidRDefault="007D06F4" w:rsidP="00C11FDC">
      <w:pPr>
        <w:shd w:val="clear" w:color="auto" w:fill="FFFFFF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Einzureichen </w:t>
      </w:r>
      <w:r w:rsidR="00C11FDC">
        <w:rPr>
          <w:rFonts w:cs="Arial"/>
          <w:sz w:val="22"/>
          <w:szCs w:val="22"/>
        </w:rPr>
        <w:t xml:space="preserve">durch die indizierende/anordnende Stelle </w:t>
      </w:r>
      <w:r>
        <w:rPr>
          <w:rFonts w:cs="Arial"/>
          <w:sz w:val="22"/>
          <w:szCs w:val="22"/>
        </w:rPr>
        <w:t>per Post an</w:t>
      </w:r>
      <w:r w:rsidR="00C11FDC">
        <w:rPr>
          <w:rFonts w:cs="Arial"/>
          <w:sz w:val="22"/>
          <w:szCs w:val="22"/>
        </w:rPr>
        <w:t>:</w:t>
      </w:r>
    </w:p>
    <w:p w14:paraId="34705E88" w14:textId="0945BD6E" w:rsidR="00C11FDC" w:rsidRPr="000E169C" w:rsidRDefault="00C11FDC" w:rsidP="00C11FDC">
      <w:pPr>
        <w:shd w:val="clear" w:color="auto" w:fill="FFFFFF"/>
        <w:rPr>
          <w:rFonts w:cs="Arial"/>
          <w:sz w:val="22"/>
          <w:szCs w:val="22"/>
        </w:rPr>
      </w:pPr>
      <w:r w:rsidRPr="000E169C">
        <w:rPr>
          <w:rFonts w:cs="Arial"/>
          <w:sz w:val="22"/>
          <w:szCs w:val="22"/>
        </w:rPr>
        <w:t xml:space="preserve">Amt für Kind, Jugend und Behindertenangebote </w:t>
      </w:r>
    </w:p>
    <w:p w14:paraId="55E7654A" w14:textId="77777777" w:rsidR="00C11FDC" w:rsidRPr="000E169C" w:rsidRDefault="00C11FDC" w:rsidP="00C11FDC">
      <w:pPr>
        <w:shd w:val="clear" w:color="auto" w:fill="FFFFFF"/>
        <w:rPr>
          <w:rFonts w:cs="Arial"/>
          <w:sz w:val="22"/>
          <w:szCs w:val="22"/>
        </w:rPr>
      </w:pPr>
      <w:r w:rsidRPr="000E169C">
        <w:rPr>
          <w:rFonts w:cs="Arial"/>
          <w:sz w:val="22"/>
          <w:szCs w:val="22"/>
        </w:rPr>
        <w:t>Ergolzstrasse 3, Postfach</w:t>
      </w:r>
    </w:p>
    <w:p w14:paraId="2925B894" w14:textId="10D3C7A5" w:rsidR="00C11FDC" w:rsidRDefault="00C11FDC" w:rsidP="00C11FDC">
      <w:pPr>
        <w:shd w:val="clear" w:color="auto" w:fill="FFFFFF"/>
        <w:rPr>
          <w:rFonts w:cs="Arial"/>
          <w:sz w:val="22"/>
          <w:szCs w:val="22"/>
        </w:rPr>
      </w:pPr>
      <w:r w:rsidRPr="000E169C">
        <w:rPr>
          <w:rFonts w:cs="Arial"/>
          <w:sz w:val="22"/>
          <w:szCs w:val="22"/>
        </w:rPr>
        <w:t>4414 Füllinsdorf</w:t>
      </w:r>
    </w:p>
    <w:p w14:paraId="279EC89A" w14:textId="156B6F9D" w:rsidR="00C11FDC" w:rsidRDefault="00C11FDC" w:rsidP="00C11FDC">
      <w:pPr>
        <w:shd w:val="clear" w:color="auto" w:fill="FFFFFF"/>
        <w:rPr>
          <w:rFonts w:cs="Arial"/>
          <w:sz w:val="22"/>
          <w:szCs w:val="22"/>
        </w:rPr>
      </w:pPr>
    </w:p>
    <w:p w14:paraId="55A5990D" w14:textId="69296213" w:rsidR="00C11FDC" w:rsidRPr="000E169C" w:rsidRDefault="00C11FDC" w:rsidP="00C11FDC">
      <w:pPr>
        <w:shd w:val="clear" w:color="auto" w:fill="FFFFFF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Bei sehr dringenden Unterbringungen kann zusätzlich eine Meldung per E-Mail erfolgen an</w:t>
      </w:r>
      <w:r w:rsidR="000E169C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</w:t>
      </w:r>
      <w:hyperlink r:id="rId8" w:history="1">
        <w:r w:rsidR="000E169C" w:rsidRPr="00686692">
          <w:rPr>
            <w:rStyle w:val="Hyperlink"/>
            <w:rFonts w:cs="Arial"/>
            <w:sz w:val="22"/>
            <w:szCs w:val="22"/>
          </w:rPr>
          <w:t>kindjugend@bl.ch</w:t>
        </w:r>
      </w:hyperlink>
      <w:r w:rsidR="000E169C">
        <w:rPr>
          <w:rFonts w:cs="Arial"/>
          <w:sz w:val="22"/>
          <w:szCs w:val="22"/>
        </w:rPr>
        <w:t xml:space="preserve"> </w:t>
      </w:r>
    </w:p>
    <w:p w14:paraId="597E3298" w14:textId="50C1C061" w:rsidR="007D06F4" w:rsidRPr="00F3486B" w:rsidRDefault="007D06F4" w:rsidP="00DF3B88">
      <w:pPr>
        <w:tabs>
          <w:tab w:val="left" w:pos="3960"/>
          <w:tab w:val="left" w:pos="5580"/>
        </w:tabs>
        <w:rPr>
          <w:rFonts w:cs="Arial"/>
          <w:sz w:val="22"/>
          <w:szCs w:val="22"/>
        </w:rPr>
      </w:pPr>
    </w:p>
    <w:sectPr w:rsidR="007D06F4" w:rsidRPr="00F3486B" w:rsidSect="00D877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1418" w:right="851" w:bottom="85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63548" w14:textId="77777777" w:rsidR="00DF3B88" w:rsidRDefault="00DF3B88" w:rsidP="00CE1DA8">
      <w:r>
        <w:separator/>
      </w:r>
    </w:p>
  </w:endnote>
  <w:endnote w:type="continuationSeparator" w:id="0">
    <w:p w14:paraId="716B04A8" w14:textId="77777777" w:rsidR="00DF3B88" w:rsidRDefault="00DF3B88" w:rsidP="00CE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neSansItcT-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49E8E" w14:textId="77777777" w:rsidR="00CD549D" w:rsidRDefault="00CD549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1"/>
      <w:gridCol w:w="567"/>
    </w:tblGrid>
    <w:tr w:rsidR="002F6BEF" w14:paraId="1B90F6ED" w14:textId="77777777" w:rsidTr="00352F60">
      <w:tc>
        <w:tcPr>
          <w:tcW w:w="9071" w:type="dxa"/>
          <w:tcMar>
            <w:left w:w="0" w:type="dxa"/>
            <w:right w:w="0" w:type="dxa"/>
          </w:tcMar>
          <w:vAlign w:val="bottom"/>
        </w:tcPr>
        <w:p w14:paraId="1E886938" w14:textId="77777777" w:rsidR="002F6BEF" w:rsidRDefault="002F6BEF" w:rsidP="00D97BE7">
          <w:pPr>
            <w:pStyle w:val="Seitenzahlrechts"/>
          </w:pPr>
        </w:p>
      </w:tc>
      <w:tc>
        <w:tcPr>
          <w:tcW w:w="567" w:type="dxa"/>
          <w:tcMar>
            <w:left w:w="0" w:type="dxa"/>
            <w:right w:w="0" w:type="dxa"/>
          </w:tcMar>
          <w:vAlign w:val="bottom"/>
        </w:tcPr>
        <w:p w14:paraId="72394ECD" w14:textId="32495034" w:rsidR="002F6BEF" w:rsidRDefault="002F6BEF" w:rsidP="00352F60">
          <w:pPr>
            <w:pStyle w:val="Seitenzahlrechts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A71038">
            <w:rPr>
              <w:noProof/>
            </w:rPr>
            <w:t>3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A71038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14:paraId="235D9DAB" w14:textId="77777777" w:rsidR="002F6BEF" w:rsidRPr="007D4887" w:rsidRDefault="002F6BEF" w:rsidP="002F6BEF">
    <w:pPr>
      <w:pStyle w:val="Seitenzahlrechts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46C90" w14:textId="77777777" w:rsidR="00CD549D" w:rsidRDefault="00CD549D" w:rsidP="00CD549D">
    <w:pPr>
      <w:pStyle w:val="Seitenzahlrecht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0F4E1" w14:textId="77777777" w:rsidR="00DF3B88" w:rsidRDefault="00DF3B88" w:rsidP="00CE1DA8">
      <w:r>
        <w:separator/>
      </w:r>
    </w:p>
  </w:footnote>
  <w:footnote w:type="continuationSeparator" w:id="0">
    <w:p w14:paraId="0E2AB7A6" w14:textId="77777777" w:rsidR="00DF3B88" w:rsidRDefault="00DF3B88" w:rsidP="00CE1DA8">
      <w:r>
        <w:continuationSeparator/>
      </w:r>
    </w:p>
  </w:footnote>
  <w:footnote w:id="1">
    <w:p w14:paraId="747178EF" w14:textId="77777777" w:rsidR="00DF3B88" w:rsidRPr="00D40EBB" w:rsidRDefault="00DF3B88" w:rsidP="00DF3B88">
      <w:pPr>
        <w:tabs>
          <w:tab w:val="left" w:pos="3960"/>
          <w:tab w:val="left" w:pos="5580"/>
        </w:tabs>
        <w:rPr>
          <w:color w:val="000000"/>
          <w:sz w:val="18"/>
          <w:szCs w:val="18"/>
        </w:rPr>
      </w:pPr>
      <w:r w:rsidRPr="000177C0">
        <w:rPr>
          <w:rStyle w:val="Funotenzeichen"/>
          <w:sz w:val="18"/>
          <w:szCs w:val="18"/>
        </w:rPr>
        <w:footnoteRef/>
      </w:r>
      <w:r w:rsidRPr="000177C0">
        <w:rPr>
          <w:sz w:val="18"/>
          <w:szCs w:val="18"/>
        </w:rPr>
        <w:t xml:space="preserve"> </w:t>
      </w:r>
      <w:r w:rsidRPr="00665A73">
        <w:rPr>
          <w:color w:val="000000"/>
          <w:sz w:val="18"/>
          <w:szCs w:val="18"/>
        </w:rPr>
        <w:t xml:space="preserve">Als gefestigt gilt eine Lebensgemeinschaft, wenn </w:t>
      </w:r>
      <w:r w:rsidRPr="00665A73">
        <w:rPr>
          <w:rFonts w:cs="Arial"/>
          <w:sz w:val="18"/>
          <w:szCs w:val="18"/>
        </w:rPr>
        <w:t>zwei Partner mehr als zwei Jahre im selben Haushalt zusammenleben</w:t>
      </w:r>
      <w:r w:rsidR="000F7CB4">
        <w:rPr>
          <w:rFonts w:cs="Arial"/>
          <w:sz w:val="18"/>
          <w:szCs w:val="18"/>
        </w:rPr>
        <w:t>,</w:t>
      </w:r>
      <w:r>
        <w:rPr>
          <w:rFonts w:cs="Arial"/>
          <w:sz w:val="18"/>
          <w:szCs w:val="18"/>
        </w:rPr>
        <w:t xml:space="preserve"> </w:t>
      </w:r>
      <w:r w:rsidRPr="00665A73">
        <w:rPr>
          <w:rFonts w:cs="Arial"/>
          <w:sz w:val="18"/>
          <w:szCs w:val="18"/>
        </w:rPr>
        <w:t>wenn dieser Lebensgemeinschaft ein oder mehrere Kinder entspringen</w:t>
      </w:r>
      <w:r>
        <w:rPr>
          <w:rFonts w:cs="Arial"/>
          <w:sz w:val="18"/>
          <w:szCs w:val="18"/>
        </w:rPr>
        <w:t xml:space="preserve"> oder bei in der Schweiz nicht anerkannten Eheschliessungen</w:t>
      </w:r>
      <w:r w:rsidRPr="00665A73">
        <w:rPr>
          <w:rFonts w:cs="Arial"/>
          <w:sz w:val="18"/>
          <w:szCs w:val="18"/>
        </w:rPr>
        <w:t>.</w:t>
      </w:r>
    </w:p>
    <w:p w14:paraId="40396102" w14:textId="77777777" w:rsidR="00DF3B88" w:rsidRDefault="00DF3B88" w:rsidP="00DF3B88">
      <w:pPr>
        <w:pStyle w:val="Funotentext"/>
      </w:pPr>
    </w:p>
  </w:footnote>
  <w:footnote w:id="2">
    <w:p w14:paraId="744B710D" w14:textId="77777777" w:rsidR="00F3486B" w:rsidRDefault="00F3486B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4C0763">
        <w:rPr>
          <w:szCs w:val="16"/>
        </w:rPr>
        <w:t xml:space="preserve">Eine Ausnahme gemäss </w:t>
      </w:r>
      <w:hyperlink r:id="rId1" w:anchor="art_301" w:history="1">
        <w:r w:rsidRPr="004C0763">
          <w:rPr>
            <w:rStyle w:val="Hyperlink"/>
            <w:szCs w:val="16"/>
          </w:rPr>
          <w:t>Art. 301 Abs. 1</w:t>
        </w:r>
        <w:r w:rsidRPr="004C0763">
          <w:rPr>
            <w:rStyle w:val="Hyperlink"/>
            <w:szCs w:val="16"/>
            <w:vertAlign w:val="superscript"/>
          </w:rPr>
          <w:t>bis</w:t>
        </w:r>
        <w:r w:rsidRPr="004C0763">
          <w:rPr>
            <w:rStyle w:val="Hyperlink"/>
            <w:szCs w:val="16"/>
          </w:rPr>
          <w:t xml:space="preserve"> </w:t>
        </w:r>
        <w:r w:rsidRPr="00E93E12">
          <w:rPr>
            <w:rStyle w:val="Hyperlink"/>
            <w:szCs w:val="16"/>
          </w:rPr>
          <w:t>Ziff. 1 und 2 ZGB</w:t>
        </w:r>
      </w:hyperlink>
      <w:r>
        <w:rPr>
          <w:rStyle w:val="Kommentarzeichen"/>
        </w:rPr>
        <w:t xml:space="preserve"> könnte sein, wenn die Angelegenheit dringlich ist oder der andere sorgeberechtigte Elternteil nicht mit vernünftigem Aufwand zu erreichen ist</w:t>
      </w:r>
      <w:r w:rsidRPr="004C0763">
        <w:rPr>
          <w:rStyle w:val="Kommentarzeichen"/>
        </w:rPr>
        <w:t>.</w:t>
      </w:r>
      <w:r>
        <w:rPr>
          <w:rStyle w:val="Kommentarzeichen"/>
        </w:rPr>
        <w:t xml:space="preserve"> Ein allfälliger Antrag ist zu begründen sowie zu dokumentieren, dass die rechtlichen Anforderungen erfüllt sind.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22D65" w14:textId="77777777" w:rsidR="00CD549D" w:rsidRDefault="00CD549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0182A" w14:textId="77777777" w:rsidR="007D4887" w:rsidRDefault="00D8772A" w:rsidP="007D4887">
    <w:pPr>
      <w:pStyle w:val="Absender"/>
    </w:pPr>
    <w:r>
      <w:rPr>
        <w:noProof/>
      </w:rPr>
      <w:drawing>
        <wp:anchor distT="0" distB="0" distL="114300" distR="114300" simplePos="0" relativeHeight="251661312" behindDoc="1" locked="1" layoutInCell="1" allowOverlap="1" wp14:anchorId="20E2C329" wp14:editId="3665D00A">
          <wp:simplePos x="0" y="0"/>
          <wp:positionH relativeFrom="rightMargin">
            <wp:posOffset>-3672205</wp:posOffset>
          </wp:positionH>
          <wp:positionV relativeFrom="page">
            <wp:posOffset>252095</wp:posOffset>
          </wp:positionV>
          <wp:extent cx="3960000" cy="864000"/>
          <wp:effectExtent l="0" t="0" r="254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_B_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E307C" w14:textId="77777777" w:rsidR="00CD549D" w:rsidRDefault="007B741D">
    <w:pPr>
      <w:pStyle w:val="Kopf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AEAE8CB" wp14:editId="20F1B9CC">
          <wp:simplePos x="0" y="0"/>
          <wp:positionH relativeFrom="rightMargin">
            <wp:posOffset>-3670935</wp:posOffset>
          </wp:positionH>
          <wp:positionV relativeFrom="page">
            <wp:posOffset>251460</wp:posOffset>
          </wp:positionV>
          <wp:extent cx="3962400" cy="86106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861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53A5F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43D5911"/>
    <w:multiLevelType w:val="multilevel"/>
    <w:tmpl w:val="9C5E4BCE"/>
    <w:styleLink w:val="Listenummeriertalt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2666D7"/>
    <w:multiLevelType w:val="multilevel"/>
    <w:tmpl w:val="4A74BD5C"/>
    <w:styleLink w:val="ParlamentsdiensteProtokoll"/>
    <w:lvl w:ilvl="0">
      <w:start w:val="1"/>
      <w:numFmt w:val="decimal"/>
      <w:pStyle w:val="berschrift1"/>
      <w:lvlText w:val="%1."/>
      <w:lvlJc w:val="left"/>
      <w:pPr>
        <w:ind w:left="567" w:hanging="567"/>
      </w:pPr>
      <w:rPr>
        <w:rFonts w:ascii="Arial" w:hAnsi="Arial" w:hint="default"/>
        <w:sz w:val="22"/>
      </w:rPr>
    </w:lvl>
    <w:lvl w:ilvl="1">
      <w:start w:val="1"/>
      <w:numFmt w:val="decimal"/>
      <w:pStyle w:val="berschrift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567" w:firstLine="0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701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5D25174"/>
    <w:multiLevelType w:val="multilevel"/>
    <w:tmpl w:val="DCB4AA56"/>
    <w:styleLink w:val="Listeunnummeriertneu"/>
    <w:lvl w:ilvl="0">
      <w:start w:val="1"/>
      <w:numFmt w:val="bullet"/>
      <w:pStyle w:val="Listeunnummerier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73DD0"/>
    <w:multiLevelType w:val="hybridMultilevel"/>
    <w:tmpl w:val="47E6A648"/>
    <w:lvl w:ilvl="0" w:tplc="2352738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oneSansItcT-Medium" w:eastAsia="Times New Roman" w:hAnsi="StoneSansItcT-Medium" w:cs="StoneSansItcT-Medium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43414"/>
    <w:multiLevelType w:val="multilevel"/>
    <w:tmpl w:val="154C82CE"/>
    <w:styleLink w:val="InhaltsverzeichnisNummern"/>
    <w:lvl w:ilvl="0">
      <w:start w:val="1"/>
      <w:numFmt w:val="decimal"/>
      <w:lvlText w:val="%1"/>
      <w:lvlJc w:val="left"/>
      <w:pPr>
        <w:ind w:left="1276" w:hanging="12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12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6" w:hanging="127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BF65605"/>
    <w:multiLevelType w:val="multilevel"/>
    <w:tmpl w:val="1AF80E06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27256"/>
    <w:multiLevelType w:val="multilevel"/>
    <w:tmpl w:val="0409001F"/>
    <w:styleLink w:val="AktennotizTraktanden"/>
    <w:lvl w:ilvl="0">
      <w:start w:val="1"/>
      <w:numFmt w:val="decimal"/>
      <w:pStyle w:val="Traktandenlist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9751837"/>
    <w:multiLevelType w:val="multilevel"/>
    <w:tmpl w:val="D6C858FE"/>
    <w:lvl w:ilvl="0">
      <w:start w:val="1"/>
      <w:numFmt w:val="bulle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25522"/>
    <w:multiLevelType w:val="multilevel"/>
    <w:tmpl w:val="4A74BD5C"/>
    <w:numStyleLink w:val="ParlamentsdiensteProtokoll"/>
  </w:abstractNum>
  <w:abstractNum w:abstractNumId="10" w15:restartNumberingAfterBreak="0">
    <w:nsid w:val="391636AE"/>
    <w:multiLevelType w:val="multilevel"/>
    <w:tmpl w:val="6EE48576"/>
    <w:lvl w:ilvl="0">
      <w:start w:val="1"/>
      <w:numFmt w:val="decimal"/>
      <w:pStyle w:val="GesetzesnderungAbsatz"/>
      <w:lvlText w:val="%1"/>
      <w:lvlJc w:val="left"/>
      <w:pPr>
        <w:ind w:left="170" w:hanging="170"/>
      </w:pPr>
      <w:rPr>
        <w:rFonts w:ascii="Arial" w:hAnsi="Arial" w:cs="Times New Roman" w:hint="default"/>
        <w:sz w:val="20"/>
        <w:vertAlign w:val="superscrip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3AB366F"/>
    <w:multiLevelType w:val="hybridMultilevel"/>
    <w:tmpl w:val="0958EA1A"/>
    <w:lvl w:ilvl="0" w:tplc="874E55EA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84C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A5567E4"/>
    <w:multiLevelType w:val="multilevel"/>
    <w:tmpl w:val="0409001F"/>
    <w:numStyleLink w:val="AktennotizTraktanden"/>
  </w:abstractNum>
  <w:abstractNum w:abstractNumId="14" w15:restartNumberingAfterBreak="0">
    <w:nsid w:val="4F4F431C"/>
    <w:multiLevelType w:val="multilevel"/>
    <w:tmpl w:val="2BA0E2F6"/>
    <w:lvl w:ilvl="0">
      <w:start w:val="1"/>
      <w:numFmt w:val="decimal"/>
      <w:lvlText w:val="%1."/>
      <w:lvlJc w:val="left"/>
      <w:pPr>
        <w:ind w:left="1647" w:hanging="567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1647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800"/>
        </w:tabs>
        <w:ind w:left="1647" w:hanging="567"/>
      </w:pPr>
      <w:rPr>
        <w:rFonts w:hint="default"/>
      </w:rPr>
    </w:lvl>
    <w:lvl w:ilvl="3">
      <w:start w:val="1"/>
      <w:numFmt w:val="decimal"/>
      <w:pStyle w:val="berschrift4"/>
      <w:lvlText w:val="%4."/>
      <w:lvlJc w:val="left"/>
      <w:pPr>
        <w:tabs>
          <w:tab w:val="num" w:pos="2157"/>
        </w:tabs>
        <w:ind w:left="1134" w:hanging="567"/>
      </w:pPr>
      <w:rPr>
        <w:rFonts w:hint="default"/>
      </w:rPr>
    </w:lvl>
    <w:lvl w:ilvl="4">
      <w:start w:val="1"/>
      <w:numFmt w:val="lowerLetter"/>
      <w:pStyle w:val="berschrift5"/>
      <w:lvlText w:val="%5."/>
      <w:lvlJc w:val="left"/>
      <w:pPr>
        <w:ind w:left="1701" w:hanging="567"/>
      </w:pPr>
      <w:rPr>
        <w:rFonts w:hint="default"/>
      </w:rPr>
    </w:lvl>
    <w:lvl w:ilvl="5">
      <w:start w:val="1"/>
      <w:numFmt w:val="lowerRoman"/>
      <w:pStyle w:val="berschrift6"/>
      <w:lvlText w:val="%6.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5" w15:restartNumberingAfterBreak="0">
    <w:nsid w:val="50CF6317"/>
    <w:multiLevelType w:val="hybridMultilevel"/>
    <w:tmpl w:val="BBE823B2"/>
    <w:lvl w:ilvl="0" w:tplc="493608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C027B"/>
    <w:multiLevelType w:val="hybridMultilevel"/>
    <w:tmpl w:val="7DD6F3B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07F1F"/>
    <w:multiLevelType w:val="hybridMultilevel"/>
    <w:tmpl w:val="1AF80E06"/>
    <w:lvl w:ilvl="0" w:tplc="505C5FA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464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12E5232"/>
    <w:multiLevelType w:val="hybridMultilevel"/>
    <w:tmpl w:val="67B4D722"/>
    <w:lvl w:ilvl="0" w:tplc="16645500">
      <w:start w:val="1"/>
      <w:numFmt w:val="bullet"/>
      <w:pStyle w:val="Beilagen"/>
      <w:lvlText w:val="–"/>
      <w:lvlJc w:val="left"/>
      <w:pPr>
        <w:ind w:left="567" w:hanging="567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42DF3"/>
    <w:multiLevelType w:val="hybridMultilevel"/>
    <w:tmpl w:val="B9C2E0CE"/>
    <w:lvl w:ilvl="0" w:tplc="F434224C">
      <w:start w:val="1"/>
      <w:numFmt w:val="decimal"/>
      <w:pStyle w:val="Listenummeriert"/>
      <w:lvlText w:val="%1."/>
      <w:lvlJc w:val="left"/>
      <w:pPr>
        <w:ind w:left="1276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F7B01"/>
    <w:multiLevelType w:val="hybridMultilevel"/>
    <w:tmpl w:val="759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87DA1"/>
    <w:multiLevelType w:val="multilevel"/>
    <w:tmpl w:val="7598A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7"/>
  </w:num>
  <w:num w:numId="4">
    <w:abstractNumId w:val="6"/>
  </w:num>
  <w:num w:numId="5">
    <w:abstractNumId w:val="15"/>
  </w:num>
  <w:num w:numId="6">
    <w:abstractNumId w:val="12"/>
  </w:num>
  <w:num w:numId="7">
    <w:abstractNumId w:val="18"/>
  </w:num>
  <w:num w:numId="8">
    <w:abstractNumId w:val="11"/>
  </w:num>
  <w:num w:numId="9">
    <w:abstractNumId w:val="7"/>
  </w:num>
  <w:num w:numId="10">
    <w:abstractNumId w:val="1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  <w:num w:numId="14">
    <w:abstractNumId w:val="20"/>
  </w:num>
  <w:num w:numId="15">
    <w:abstractNumId w:val="1"/>
  </w:num>
  <w:num w:numId="16">
    <w:abstractNumId w:val="8"/>
  </w:num>
  <w:num w:numId="17">
    <w:abstractNumId w:val="3"/>
  </w:num>
  <w:num w:numId="18">
    <w:abstractNumId w:val="2"/>
  </w:num>
  <w:num w:numId="19">
    <w:abstractNumId w:val="13"/>
  </w:num>
  <w:num w:numId="20">
    <w:abstractNumId w:val="9"/>
  </w:num>
  <w:num w:numId="21">
    <w:abstractNumId w:val="9"/>
  </w:num>
  <w:num w:numId="22">
    <w:abstractNumId w:val="14"/>
  </w:num>
  <w:num w:numId="23">
    <w:abstractNumId w:val="14"/>
  </w:num>
  <w:num w:numId="24">
    <w:abstractNumId w:val="14"/>
  </w:num>
  <w:num w:numId="25">
    <w:abstractNumId w:val="4"/>
  </w:num>
  <w:num w:numId="26">
    <w:abstractNumId w:val="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Ni672U0+MccKpsnx1LjWdqEDw6jPw44WpRe/mDwrioCnvMZL57xrCyMg+e1EwIaY10rduwehQmphAAtD1o3rQ==" w:salt="DfKcOXoKGYL9LKX8rqbROA=="/>
  <w:defaultTabStop w:val="720"/>
  <w:autoHyphenation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88"/>
    <w:rsid w:val="00005936"/>
    <w:rsid w:val="00007047"/>
    <w:rsid w:val="000177C0"/>
    <w:rsid w:val="000426CA"/>
    <w:rsid w:val="0005403C"/>
    <w:rsid w:val="00070DF5"/>
    <w:rsid w:val="000E169C"/>
    <w:rsid w:val="000F7CB4"/>
    <w:rsid w:val="0010061A"/>
    <w:rsid w:val="001506A8"/>
    <w:rsid w:val="00153DEE"/>
    <w:rsid w:val="001671FA"/>
    <w:rsid w:val="001677AF"/>
    <w:rsid w:val="00174E06"/>
    <w:rsid w:val="001B4C20"/>
    <w:rsid w:val="001D73C6"/>
    <w:rsid w:val="001F5FDF"/>
    <w:rsid w:val="0021003D"/>
    <w:rsid w:val="0021474E"/>
    <w:rsid w:val="002242C4"/>
    <w:rsid w:val="002335FD"/>
    <w:rsid w:val="002658D5"/>
    <w:rsid w:val="00292A39"/>
    <w:rsid w:val="002F5925"/>
    <w:rsid w:val="002F6BEF"/>
    <w:rsid w:val="003135EB"/>
    <w:rsid w:val="003476E6"/>
    <w:rsid w:val="003506BC"/>
    <w:rsid w:val="00367C52"/>
    <w:rsid w:val="003814C8"/>
    <w:rsid w:val="003C10D1"/>
    <w:rsid w:val="003D2971"/>
    <w:rsid w:val="0049536B"/>
    <w:rsid w:val="004A03D0"/>
    <w:rsid w:val="004B2717"/>
    <w:rsid w:val="004D30AA"/>
    <w:rsid w:val="004F775D"/>
    <w:rsid w:val="005037D5"/>
    <w:rsid w:val="005268DA"/>
    <w:rsid w:val="00590F09"/>
    <w:rsid w:val="005967DB"/>
    <w:rsid w:val="005A46F6"/>
    <w:rsid w:val="006172D4"/>
    <w:rsid w:val="00635C42"/>
    <w:rsid w:val="006508B8"/>
    <w:rsid w:val="006C1AD4"/>
    <w:rsid w:val="006D7264"/>
    <w:rsid w:val="006F5B6F"/>
    <w:rsid w:val="00723246"/>
    <w:rsid w:val="007505F7"/>
    <w:rsid w:val="007566AD"/>
    <w:rsid w:val="00792E4D"/>
    <w:rsid w:val="0079320D"/>
    <w:rsid w:val="007B741D"/>
    <w:rsid w:val="007C4023"/>
    <w:rsid w:val="007D06F4"/>
    <w:rsid w:val="007D4887"/>
    <w:rsid w:val="007D62DD"/>
    <w:rsid w:val="007E707C"/>
    <w:rsid w:val="007F052F"/>
    <w:rsid w:val="00811C2C"/>
    <w:rsid w:val="00816A12"/>
    <w:rsid w:val="0082090D"/>
    <w:rsid w:val="00834719"/>
    <w:rsid w:val="008447EC"/>
    <w:rsid w:val="0085103B"/>
    <w:rsid w:val="008B4C51"/>
    <w:rsid w:val="008C1D00"/>
    <w:rsid w:val="0090406E"/>
    <w:rsid w:val="00911ED0"/>
    <w:rsid w:val="00925B8F"/>
    <w:rsid w:val="009432F3"/>
    <w:rsid w:val="00954F79"/>
    <w:rsid w:val="00960A42"/>
    <w:rsid w:val="009854F4"/>
    <w:rsid w:val="009C1E75"/>
    <w:rsid w:val="009F43C9"/>
    <w:rsid w:val="009F6BB2"/>
    <w:rsid w:val="00A06C9B"/>
    <w:rsid w:val="00A42486"/>
    <w:rsid w:val="00A71038"/>
    <w:rsid w:val="00A83A82"/>
    <w:rsid w:val="00A93141"/>
    <w:rsid w:val="00AB1276"/>
    <w:rsid w:val="00AE7D5E"/>
    <w:rsid w:val="00B079D5"/>
    <w:rsid w:val="00B117E2"/>
    <w:rsid w:val="00B32A1A"/>
    <w:rsid w:val="00B3521E"/>
    <w:rsid w:val="00B563A3"/>
    <w:rsid w:val="00B737BF"/>
    <w:rsid w:val="00B77C7C"/>
    <w:rsid w:val="00B80740"/>
    <w:rsid w:val="00B949DF"/>
    <w:rsid w:val="00BC1673"/>
    <w:rsid w:val="00C01304"/>
    <w:rsid w:val="00C11FDC"/>
    <w:rsid w:val="00C17B35"/>
    <w:rsid w:val="00C335FA"/>
    <w:rsid w:val="00C465F6"/>
    <w:rsid w:val="00C46A02"/>
    <w:rsid w:val="00C65412"/>
    <w:rsid w:val="00CC7A97"/>
    <w:rsid w:val="00CD294D"/>
    <w:rsid w:val="00CD549D"/>
    <w:rsid w:val="00CE1DA8"/>
    <w:rsid w:val="00CF3110"/>
    <w:rsid w:val="00D11518"/>
    <w:rsid w:val="00D454FD"/>
    <w:rsid w:val="00D8772A"/>
    <w:rsid w:val="00D94C23"/>
    <w:rsid w:val="00D96736"/>
    <w:rsid w:val="00D97BE7"/>
    <w:rsid w:val="00DE3275"/>
    <w:rsid w:val="00DF3B88"/>
    <w:rsid w:val="00E2044D"/>
    <w:rsid w:val="00E22917"/>
    <w:rsid w:val="00E472C2"/>
    <w:rsid w:val="00E539D1"/>
    <w:rsid w:val="00E666B0"/>
    <w:rsid w:val="00E83249"/>
    <w:rsid w:val="00F03C10"/>
    <w:rsid w:val="00F311EF"/>
    <w:rsid w:val="00F3486B"/>
    <w:rsid w:val="00F46138"/>
    <w:rsid w:val="00FB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."/>
  <w:listSeparator w:val=";"/>
  <w14:docId w14:val="2FA099AC"/>
  <w14:defaultImageDpi w14:val="300"/>
  <w15:docId w15:val="{57C79EC3-67EF-4016-8D61-A56EE9A8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qFormat="1"/>
    <w:lsdException w:name="heading 4" w:semiHidden="1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3B88"/>
    <w:rPr>
      <w:rFonts w:ascii="Arial" w:eastAsia="Times New Roman" w:hAnsi="Arial" w:cs="Times New Roman"/>
      <w:lang w:val="de-CH" w:eastAsia="de-CH"/>
    </w:rPr>
  </w:style>
  <w:style w:type="paragraph" w:styleId="berschrift1">
    <w:name w:val="heading 1"/>
    <w:basedOn w:val="Standard"/>
    <w:next w:val="Standard"/>
    <w:link w:val="berschrift1Zchn"/>
    <w:qFormat/>
    <w:rsid w:val="00F03C10"/>
    <w:pPr>
      <w:keepNext/>
      <w:numPr>
        <w:numId w:val="21"/>
      </w:numPr>
      <w:spacing w:before="220" w:after="110"/>
      <w:outlineLvl w:val="0"/>
    </w:pPr>
    <w:rPr>
      <w:b/>
    </w:rPr>
  </w:style>
  <w:style w:type="paragraph" w:styleId="berschrift2">
    <w:name w:val="heading 2"/>
    <w:basedOn w:val="berschrift1"/>
    <w:next w:val="Traktandum"/>
    <w:link w:val="berschrift2Zchn"/>
    <w:unhideWhenUsed/>
    <w:qFormat/>
    <w:rsid w:val="00F03C10"/>
    <w:pPr>
      <w:numPr>
        <w:ilvl w:val="1"/>
      </w:numPr>
      <w:outlineLvl w:val="1"/>
    </w:pPr>
  </w:style>
  <w:style w:type="paragraph" w:styleId="berschrift3">
    <w:name w:val="heading 3"/>
    <w:basedOn w:val="berschrift1"/>
    <w:next w:val="Traktandum"/>
    <w:link w:val="berschrift3Zchn"/>
    <w:unhideWhenUsed/>
    <w:qFormat/>
    <w:rsid w:val="00F03C10"/>
    <w:pPr>
      <w:keepLines/>
      <w:numPr>
        <w:ilvl w:val="2"/>
      </w:numPr>
      <w:spacing w:before="200"/>
      <w:outlineLvl w:val="2"/>
    </w:pPr>
    <w:rPr>
      <w:rFonts w:eastAsiaTheme="majorEastAsia" w:cstheme="majorBidi"/>
      <w:b w:val="0"/>
      <w:bCs/>
      <w:i/>
    </w:rPr>
  </w:style>
  <w:style w:type="paragraph" w:styleId="berschrift4">
    <w:name w:val="heading 4"/>
    <w:basedOn w:val="berschrift3"/>
    <w:next w:val="Standard"/>
    <w:link w:val="berschrift4Zchn"/>
    <w:semiHidden/>
    <w:qFormat/>
    <w:rsid w:val="00F03C10"/>
    <w:pPr>
      <w:numPr>
        <w:ilvl w:val="3"/>
        <w:numId w:val="24"/>
      </w:numPr>
      <w:outlineLvl w:val="3"/>
    </w:pPr>
    <w:rPr>
      <w:bCs w:val="0"/>
      <w:i w:val="0"/>
      <w:iCs/>
    </w:rPr>
  </w:style>
  <w:style w:type="paragraph" w:styleId="berschrift5">
    <w:name w:val="heading 5"/>
    <w:basedOn w:val="berschrift4"/>
    <w:next w:val="Standard"/>
    <w:link w:val="berschrift5Zchn"/>
    <w:semiHidden/>
    <w:qFormat/>
    <w:rsid w:val="00F03C10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semiHidden/>
    <w:qFormat/>
    <w:rsid w:val="00F03C10"/>
    <w:pPr>
      <w:numPr>
        <w:ilvl w:val="5"/>
      </w:numPr>
      <w:outlineLvl w:val="5"/>
    </w:pPr>
    <w:rPr>
      <w:iCs w:val="0"/>
    </w:rPr>
  </w:style>
  <w:style w:type="paragraph" w:styleId="berschrift7">
    <w:name w:val="heading 7"/>
    <w:basedOn w:val="Standard"/>
    <w:next w:val="Standard"/>
    <w:link w:val="berschrift7Zchn"/>
    <w:semiHidden/>
    <w:qFormat/>
    <w:rsid w:val="00F03C10"/>
    <w:pPr>
      <w:spacing w:before="240" w:after="60" w:line="264" w:lineRule="auto"/>
      <w:outlineLvl w:val="6"/>
    </w:pPr>
    <w:rPr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qFormat/>
    <w:rsid w:val="00F03C10"/>
    <w:pPr>
      <w:spacing w:before="240" w:after="60" w:line="264" w:lineRule="auto"/>
      <w:outlineLvl w:val="7"/>
    </w:pPr>
    <w:rPr>
      <w:i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qFormat/>
    <w:rsid w:val="00F03C10"/>
    <w:pPr>
      <w:spacing w:before="240" w:after="60" w:line="264" w:lineRule="auto"/>
      <w:outlineLvl w:val="8"/>
    </w:pPr>
    <w:rPr>
      <w:i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03C10"/>
    <w:pPr>
      <w:tabs>
        <w:tab w:val="center" w:pos="4320"/>
        <w:tab w:val="right" w:pos="8640"/>
      </w:tabs>
    </w:pPr>
  </w:style>
  <w:style w:type="paragraph" w:customStyle="1" w:styleId="Absender">
    <w:name w:val="Absender"/>
    <w:basedOn w:val="Standard"/>
    <w:semiHidden/>
    <w:qFormat/>
    <w:rsid w:val="00F03C10"/>
    <w:pPr>
      <w:spacing w:line="200" w:lineRule="exact"/>
    </w:pPr>
    <w:rPr>
      <w:color w:val="FF0000"/>
      <w:sz w:val="16"/>
    </w:rPr>
  </w:style>
  <w:style w:type="paragraph" w:customStyle="1" w:styleId="Absenderzeile">
    <w:name w:val="Absenderzeile"/>
    <w:basedOn w:val="Standard"/>
    <w:semiHidden/>
    <w:unhideWhenUsed/>
    <w:qFormat/>
    <w:rsid w:val="00F03C10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rPr>
      <w:b/>
    </w:rPr>
  </w:style>
  <w:style w:type="paragraph" w:customStyle="1" w:styleId="Seitenzahlrechts">
    <w:name w:val="Seitenzahl rechts"/>
    <w:basedOn w:val="Standard"/>
    <w:uiPriority w:val="19"/>
    <w:unhideWhenUsed/>
    <w:qFormat/>
    <w:rsid w:val="00F03C10"/>
    <w:pPr>
      <w:tabs>
        <w:tab w:val="center" w:pos="4820"/>
        <w:tab w:val="right" w:pos="9639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semiHidden/>
    <w:rsid w:val="00D8772A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F03C10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03C10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F03C1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3C10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99"/>
    <w:qFormat/>
    <w:rsid w:val="00F03C10"/>
    <w:pPr>
      <w:ind w:left="720"/>
      <w:contextualSpacing/>
    </w:pPr>
  </w:style>
  <w:style w:type="paragraph" w:customStyle="1" w:styleId="Listeunnummeriert">
    <w:name w:val="Liste unnummeriert"/>
    <w:basedOn w:val="Standard"/>
    <w:uiPriority w:val="1"/>
    <w:qFormat/>
    <w:rsid w:val="00F03C10"/>
    <w:pPr>
      <w:numPr>
        <w:numId w:val="17"/>
      </w:numPr>
    </w:pPr>
    <w:rPr>
      <w:noProof/>
    </w:rPr>
  </w:style>
  <w:style w:type="paragraph" w:customStyle="1" w:styleId="Listenummeriert">
    <w:name w:val="Liste nummeriert"/>
    <w:basedOn w:val="Standard"/>
    <w:uiPriority w:val="4"/>
    <w:qFormat/>
    <w:rsid w:val="00F03C10"/>
    <w:pPr>
      <w:numPr>
        <w:numId w:val="14"/>
      </w:numPr>
    </w:pPr>
  </w:style>
  <w:style w:type="character" w:customStyle="1" w:styleId="berschrift1Zchn">
    <w:name w:val="Überschrift 1 Zchn"/>
    <w:basedOn w:val="Absatz-Standardschriftart"/>
    <w:link w:val="berschrift1"/>
    <w:rsid w:val="00F03C10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rsid w:val="00F03C10"/>
    <w:rPr>
      <w:rFonts w:ascii="Arial" w:hAnsi="Arial"/>
      <w:b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F03C10"/>
    <w:rPr>
      <w:b/>
      <w:sz w:val="28"/>
    </w:rPr>
  </w:style>
  <w:style w:type="character" w:customStyle="1" w:styleId="TitelZchn">
    <w:name w:val="Titel Zchn"/>
    <w:basedOn w:val="Absatz-Standardschriftart"/>
    <w:link w:val="Titel"/>
    <w:uiPriority w:val="10"/>
    <w:rsid w:val="00F03C10"/>
    <w:rPr>
      <w:rFonts w:ascii="Arial" w:hAnsi="Arial"/>
      <w:b/>
      <w:sz w:val="28"/>
      <w:lang w:val="de-CH"/>
    </w:rPr>
  </w:style>
  <w:style w:type="paragraph" w:customStyle="1" w:styleId="Beilagen">
    <w:name w:val="Beilagen"/>
    <w:basedOn w:val="Listenabsatz"/>
    <w:qFormat/>
    <w:rsid w:val="00F03C10"/>
    <w:pPr>
      <w:numPr>
        <w:numId w:val="10"/>
      </w:numPr>
    </w:pPr>
  </w:style>
  <w:style w:type="character" w:styleId="Platzhaltertext">
    <w:name w:val="Placeholder Text"/>
    <w:basedOn w:val="Absatz-Standardschriftart"/>
    <w:uiPriority w:val="99"/>
    <w:semiHidden/>
    <w:rsid w:val="00F03C10"/>
    <w:rPr>
      <w:color w:val="808080"/>
    </w:rPr>
  </w:style>
  <w:style w:type="paragraph" w:customStyle="1" w:styleId="Tabelle">
    <w:name w:val="Tabelle"/>
    <w:basedOn w:val="Standard"/>
    <w:qFormat/>
    <w:rsid w:val="00F03C10"/>
    <w:rPr>
      <w:sz w:val="16"/>
    </w:rPr>
  </w:style>
  <w:style w:type="table" w:customStyle="1" w:styleId="TabellenCDBL">
    <w:name w:val="Tabellen CD BL"/>
    <w:basedOn w:val="NormaleTabelle"/>
    <w:uiPriority w:val="99"/>
    <w:rsid w:val="00F03C10"/>
    <w:rPr>
      <w:rFonts w:ascii="Arial" w:hAnsi="Arial"/>
      <w:sz w:val="16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b/>
      </w:rPr>
      <w:tblPr/>
      <w:tcPr>
        <w:tcBorders>
          <w:bottom w:val="single" w:sz="8" w:space="0" w:color="auto"/>
        </w:tcBorders>
      </w:tcPr>
    </w:tblStylePr>
  </w:style>
  <w:style w:type="paragraph" w:customStyle="1" w:styleId="Bildlegende">
    <w:name w:val="Bildlegende"/>
    <w:basedOn w:val="Standard"/>
    <w:qFormat/>
    <w:rsid w:val="00F03C10"/>
    <w:pPr>
      <w:spacing w:before="80"/>
    </w:pPr>
    <w:rPr>
      <w:sz w:val="16"/>
    </w:rPr>
  </w:style>
  <w:style w:type="numbering" w:customStyle="1" w:styleId="AktennotizTraktanden">
    <w:name w:val="Aktennotiz Traktanden"/>
    <w:uiPriority w:val="99"/>
    <w:rsid w:val="00F03C10"/>
    <w:pPr>
      <w:numPr>
        <w:numId w:val="9"/>
      </w:numPr>
    </w:pPr>
  </w:style>
  <w:style w:type="paragraph" w:customStyle="1" w:styleId="Beschluss1">
    <w:name w:val="Beschluss 1."/>
    <w:basedOn w:val="Standard"/>
    <w:rsid w:val="00F03C10"/>
    <w:pPr>
      <w:tabs>
        <w:tab w:val="left" w:pos="567"/>
      </w:tabs>
      <w:spacing w:line="264" w:lineRule="auto"/>
      <w:ind w:left="1021" w:hanging="1021"/>
    </w:pPr>
    <w:rPr>
      <w:szCs w:val="20"/>
    </w:rPr>
  </w:style>
  <w:style w:type="paragraph" w:styleId="Funotentext">
    <w:name w:val="footnote text"/>
    <w:basedOn w:val="Standard"/>
    <w:link w:val="FunotentextZchn"/>
    <w:rsid w:val="00F03C10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03C10"/>
    <w:rPr>
      <w:rFonts w:ascii="Arial" w:hAnsi="Arial"/>
      <w:sz w:val="16"/>
      <w:szCs w:val="20"/>
      <w:lang w:val="de-CH"/>
    </w:rPr>
  </w:style>
  <w:style w:type="character" w:styleId="Funotenzeichen">
    <w:name w:val="footnote reference"/>
    <w:basedOn w:val="Absatz-Standardschriftart"/>
    <w:semiHidden/>
    <w:rsid w:val="00F03C10"/>
    <w:rPr>
      <w:vertAlign w:val="superscript"/>
    </w:rPr>
  </w:style>
  <w:style w:type="paragraph" w:customStyle="1" w:styleId="Geschftsnummer">
    <w:name w:val="Geschäftsnummer"/>
    <w:basedOn w:val="Standard"/>
    <w:qFormat/>
    <w:rsid w:val="00F03C10"/>
    <w:pPr>
      <w:jc w:val="right"/>
    </w:pPr>
    <w:rPr>
      <w:rFonts w:cs="Arial"/>
      <w:b/>
      <w:sz w:val="28"/>
      <w:szCs w:val="28"/>
    </w:rPr>
  </w:style>
  <w:style w:type="paragraph" w:customStyle="1" w:styleId="GesetzesnderungAbsatz">
    <w:name w:val="Gesetzesänderung Absatz"/>
    <w:basedOn w:val="Listenabsatz"/>
    <w:qFormat/>
    <w:rsid w:val="00F03C10"/>
    <w:pPr>
      <w:numPr>
        <w:numId w:val="11"/>
      </w:numPr>
    </w:pPr>
  </w:style>
  <w:style w:type="character" w:styleId="Hyperlink">
    <w:name w:val="Hyperlink"/>
    <w:uiPriority w:val="99"/>
    <w:rsid w:val="00F03C10"/>
    <w:rPr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qFormat/>
    <w:rsid w:val="00F03C10"/>
    <w:pPr>
      <w:tabs>
        <w:tab w:val="left" w:pos="1276"/>
        <w:tab w:val="right" w:pos="9639"/>
      </w:tabs>
      <w:spacing w:line="264" w:lineRule="auto"/>
      <w:ind w:left="1276" w:right="425" w:hanging="992"/>
    </w:pPr>
    <w:rPr>
      <w:szCs w:val="20"/>
      <w:lang w:eastAsia="de-DE"/>
    </w:rPr>
  </w:style>
  <w:style w:type="paragraph" w:customStyle="1" w:styleId="Inhaltsverzeichnis">
    <w:name w:val="Inhaltsverzeichnis"/>
    <w:basedOn w:val="Verzeichnis2"/>
    <w:qFormat/>
    <w:rsid w:val="00F03C10"/>
    <w:rPr>
      <w:noProof/>
    </w:rPr>
  </w:style>
  <w:style w:type="numbering" w:customStyle="1" w:styleId="InhaltsverzeichnisNummern">
    <w:name w:val="Inhaltsverzeichnis Nummern"/>
    <w:uiPriority w:val="99"/>
    <w:rsid w:val="00F03C10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F03C10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F03C10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rsid w:val="00F03C1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3C10"/>
    <w:rPr>
      <w:rFonts w:ascii="Arial" w:hAnsi="Arial"/>
      <w:sz w:val="20"/>
      <w:szCs w:val="20"/>
      <w:lang w:val="de-CH"/>
    </w:rPr>
  </w:style>
  <w:style w:type="character" w:styleId="Kommentarzeichen">
    <w:name w:val="annotation reference"/>
    <w:basedOn w:val="Absatz-Standardschriftart"/>
    <w:uiPriority w:val="99"/>
    <w:semiHidden/>
    <w:rsid w:val="00F03C10"/>
    <w:rPr>
      <w:sz w:val="16"/>
      <w:szCs w:val="16"/>
    </w:rPr>
  </w:style>
  <w:style w:type="numbering" w:customStyle="1" w:styleId="Listenummeriertalt">
    <w:name w:val="Liste nummeriert alt"/>
    <w:uiPriority w:val="99"/>
    <w:rsid w:val="00F03C10"/>
    <w:pPr>
      <w:numPr>
        <w:numId w:val="15"/>
      </w:numPr>
    </w:pPr>
  </w:style>
  <w:style w:type="numbering" w:customStyle="1" w:styleId="Listeunnummeriertneu">
    <w:name w:val="Liste unnummeriert neu"/>
    <w:uiPriority w:val="99"/>
    <w:rsid w:val="00F03C10"/>
    <w:pPr>
      <w:numPr>
        <w:numId w:val="17"/>
      </w:numPr>
    </w:pPr>
  </w:style>
  <w:style w:type="paragraph" w:customStyle="1" w:styleId="Nummerierungrmisch">
    <w:name w:val="Nummerierung römisch"/>
    <w:basedOn w:val="Standard"/>
    <w:qFormat/>
    <w:rsid w:val="00F03C10"/>
    <w:pPr>
      <w:spacing w:before="220"/>
    </w:pPr>
  </w:style>
  <w:style w:type="numbering" w:customStyle="1" w:styleId="ParlamentsdiensteProtokoll">
    <w:name w:val="Parlamentsdienste Protokoll"/>
    <w:uiPriority w:val="99"/>
    <w:rsid w:val="00F03C10"/>
    <w:pPr>
      <w:numPr>
        <w:numId w:val="18"/>
      </w:numPr>
    </w:pPr>
  </w:style>
  <w:style w:type="character" w:styleId="Seitenzahl">
    <w:name w:val="page number"/>
    <w:basedOn w:val="Absatz-Standardschriftart"/>
    <w:semiHidden/>
    <w:rsid w:val="00F03C10"/>
  </w:style>
  <w:style w:type="paragraph" w:customStyle="1" w:styleId="Sitzungsdetails">
    <w:name w:val="Sitzungsdetails"/>
    <w:basedOn w:val="Standard"/>
    <w:semiHidden/>
    <w:qFormat/>
    <w:rsid w:val="00F03C10"/>
    <w:pPr>
      <w:ind w:left="1418" w:hanging="1418"/>
    </w:pPr>
    <w:rPr>
      <w:lang w:val="en-US"/>
    </w:rPr>
  </w:style>
  <w:style w:type="table" w:styleId="Tabellenraster">
    <w:name w:val="Table Grid"/>
    <w:basedOn w:val="NormaleTabelle"/>
    <w:uiPriority w:val="59"/>
    <w:rsid w:val="00F03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ktandenliste">
    <w:name w:val="Traktandenliste"/>
    <w:basedOn w:val="Standard"/>
    <w:semiHidden/>
    <w:qFormat/>
    <w:rsid w:val="00F03C10"/>
    <w:pPr>
      <w:numPr>
        <w:numId w:val="19"/>
      </w:numPr>
      <w:spacing w:before="110"/>
    </w:pPr>
  </w:style>
  <w:style w:type="paragraph" w:customStyle="1" w:styleId="Traktandum">
    <w:name w:val="Traktandum"/>
    <w:basedOn w:val="Standard"/>
    <w:semiHidden/>
    <w:qFormat/>
    <w:rsid w:val="00F03C10"/>
    <w:pPr>
      <w:ind w:left="567"/>
    </w:pPr>
  </w:style>
  <w:style w:type="paragraph" w:customStyle="1" w:styleId="Trennlinie">
    <w:name w:val="Trennlinie"/>
    <w:basedOn w:val="Standard"/>
    <w:semiHidden/>
    <w:qFormat/>
    <w:rsid w:val="00F03C10"/>
    <w:pPr>
      <w:pBdr>
        <w:bottom w:val="single" w:sz="4" w:space="1" w:color="auto"/>
      </w:pBdr>
    </w:pPr>
    <w:rPr>
      <w:b/>
      <w:bCs/>
      <w:lang w:val="en-US"/>
    </w:rPr>
  </w:style>
  <w:style w:type="character" w:customStyle="1" w:styleId="berschrift3Zchn">
    <w:name w:val="Überschrift 3 Zchn"/>
    <w:basedOn w:val="Absatz-Standardschriftart"/>
    <w:link w:val="berschrift3"/>
    <w:rsid w:val="00F03C10"/>
    <w:rPr>
      <w:rFonts w:ascii="Arial" w:eastAsiaTheme="majorEastAsia" w:hAnsi="Arial" w:cstheme="majorBidi"/>
      <w:bCs/>
      <w:i/>
      <w:sz w:val="22"/>
      <w:lang w:val="de-CH"/>
    </w:rPr>
  </w:style>
  <w:style w:type="character" w:customStyle="1" w:styleId="berschrift4Zchn">
    <w:name w:val="Überschrift 4 Zchn"/>
    <w:basedOn w:val="Absatz-Standardschriftart"/>
    <w:link w:val="berschrift4"/>
    <w:semiHidden/>
    <w:rsid w:val="00F03C10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F03C10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F03C10"/>
    <w:rPr>
      <w:rFonts w:ascii="Arial" w:eastAsiaTheme="majorEastAsia" w:hAnsi="Arial" w:cstheme="majorBidi"/>
      <w:sz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F03C10"/>
    <w:rPr>
      <w:rFonts w:ascii="Arial" w:eastAsia="Times New Roman" w:hAnsi="Arial" w:cs="Times New Roman"/>
      <w:sz w:val="20"/>
      <w:szCs w:val="20"/>
      <w:lang w:val="de-CH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F03C10"/>
    <w:rPr>
      <w:rFonts w:ascii="Arial" w:eastAsia="Times New Roman" w:hAnsi="Arial" w:cs="Times New Roman"/>
      <w:i/>
      <w:sz w:val="20"/>
      <w:szCs w:val="20"/>
      <w:lang w:val="de-CH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F03C10"/>
    <w:rPr>
      <w:rFonts w:ascii="Arial" w:eastAsia="Times New Roman" w:hAnsi="Arial" w:cs="Times New Roman"/>
      <w:i/>
      <w:sz w:val="18"/>
      <w:szCs w:val="20"/>
      <w:lang w:val="de-CH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03C10"/>
    <w:rPr>
      <w:b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03C10"/>
    <w:rPr>
      <w:rFonts w:ascii="Arial" w:hAnsi="Arial"/>
      <w:b/>
      <w:sz w:val="22"/>
      <w:lang w:val="de-CH"/>
    </w:rPr>
  </w:style>
  <w:style w:type="paragraph" w:styleId="Verzeichnis1">
    <w:name w:val="toc 1"/>
    <w:basedOn w:val="Standard"/>
    <w:next w:val="Standard"/>
    <w:autoRedefine/>
    <w:uiPriority w:val="39"/>
    <w:qFormat/>
    <w:rsid w:val="00F03C10"/>
    <w:pPr>
      <w:tabs>
        <w:tab w:val="left" w:pos="1276"/>
        <w:tab w:val="right" w:leader="dot" w:pos="9629"/>
      </w:tabs>
      <w:spacing w:line="264" w:lineRule="auto"/>
      <w:ind w:left="1276" w:hanging="1276"/>
    </w:pPr>
    <w:rPr>
      <w:szCs w:val="20"/>
      <w:lang w:eastAsia="de-DE"/>
    </w:rPr>
  </w:style>
  <w:style w:type="paragraph" w:styleId="Verzeichnis3">
    <w:name w:val="toc 3"/>
    <w:basedOn w:val="Verzeichnis2"/>
    <w:next w:val="Standard"/>
    <w:autoRedefine/>
    <w:uiPriority w:val="39"/>
    <w:qFormat/>
    <w:rsid w:val="00F03C10"/>
    <w:pPr>
      <w:spacing w:line="276" w:lineRule="auto"/>
      <w:ind w:left="1559"/>
    </w:pPr>
    <w:rPr>
      <w:i/>
      <w:szCs w:val="22"/>
      <w:lang w:eastAsia="de-CH"/>
    </w:rPr>
  </w:style>
  <w:style w:type="paragraph" w:customStyle="1" w:styleId="Zwischentitel">
    <w:name w:val="Zwischentitel"/>
    <w:basedOn w:val="Standard"/>
    <w:qFormat/>
    <w:rsid w:val="00F03C1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9F43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43C9"/>
    <w:rPr>
      <w:rFonts w:ascii="Arial" w:eastAsia="Times New Roman" w:hAnsi="Arial" w:cs="Times New Roman"/>
      <w:b/>
      <w:bCs/>
      <w:sz w:val="20"/>
      <w:szCs w:val="20"/>
      <w:lang w:val="de-CH" w:eastAsia="de-CH"/>
    </w:rPr>
  </w:style>
  <w:style w:type="character" w:styleId="Fett">
    <w:name w:val="Strong"/>
    <w:basedOn w:val="Absatz-Standardschriftart"/>
    <w:uiPriority w:val="22"/>
    <w:qFormat/>
    <w:rsid w:val="00C11F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9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67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15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56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955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59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220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249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39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790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810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0970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021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260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195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5407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8334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djugend@bl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edlex.admin.ch/eli/cc/24/233_245_233/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C6FEA-6D0E-419B-84F4-8EF36077A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5475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Kanton BL Standardbrief DS</vt:lpstr>
      <vt:lpstr/>
    </vt:vector>
  </TitlesOfParts>
  <Company>Kanton Basel Landschaft</Company>
  <LinksUpToDate>false</LinksUpToDate>
  <CharactersWithSpaces>6332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 BL Standardbrief DS</dc:title>
  <dc:creator>Gasser, Melanie BKSD</dc:creator>
  <dc:description>Vorlage erstellt am: 02.11.2016 10:08:17, Version</dc:description>
  <cp:lastModifiedBy>Shuler, Benjamin BKSD</cp:lastModifiedBy>
  <cp:revision>3</cp:revision>
  <cp:lastPrinted>2019-01-10T09:26:00Z</cp:lastPrinted>
  <dcterms:created xsi:type="dcterms:W3CDTF">2022-02-23T15:34:00Z</dcterms:created>
  <dcterms:modified xsi:type="dcterms:W3CDTF">2022-02-23T15:35:00Z</dcterms:modified>
</cp:coreProperties>
</file>