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EC1" w:rsidRDefault="00415EC1"/>
    <w:p w:rsidR="005E54B0" w:rsidRDefault="005E54B0" w:rsidP="003E49C3">
      <w:pPr>
        <w:tabs>
          <w:tab w:val="left" w:pos="851"/>
        </w:tabs>
        <w:spacing w:before="240" w:line="360" w:lineRule="auto"/>
        <w:rPr>
          <w:b/>
        </w:rPr>
      </w:pPr>
    </w:p>
    <w:p w:rsidR="005E54B0" w:rsidRPr="00302359" w:rsidRDefault="00F911D9" w:rsidP="004B07A4">
      <w:pPr>
        <w:ind w:left="567" w:hanging="567"/>
        <w:rPr>
          <w:b/>
          <w:smallCaps/>
          <w:spacing w:val="20"/>
          <w:sz w:val="32"/>
          <w:szCs w:val="32"/>
        </w:rPr>
      </w:pPr>
      <w:r>
        <w:rPr>
          <w:b/>
          <w:smallCaps/>
          <w:spacing w:val="20"/>
          <w:sz w:val="32"/>
          <w:szCs w:val="32"/>
        </w:rPr>
        <w:t>5</w:t>
      </w:r>
      <w:r w:rsidR="004B07A4" w:rsidRPr="00302359">
        <w:rPr>
          <w:b/>
          <w:smallCaps/>
          <w:spacing w:val="20"/>
          <w:sz w:val="32"/>
          <w:szCs w:val="32"/>
        </w:rPr>
        <w:t>.</w:t>
      </w:r>
      <w:r w:rsidR="004B07A4" w:rsidRPr="00302359">
        <w:rPr>
          <w:b/>
          <w:smallCaps/>
          <w:spacing w:val="20"/>
          <w:sz w:val="32"/>
          <w:szCs w:val="32"/>
        </w:rPr>
        <w:tab/>
      </w:r>
      <w:proofErr w:type="spellStart"/>
      <w:r w:rsidR="005E54B0" w:rsidRPr="00302359">
        <w:rPr>
          <w:b/>
          <w:smallCaps/>
          <w:spacing w:val="20"/>
          <w:sz w:val="32"/>
          <w:szCs w:val="32"/>
        </w:rPr>
        <w:t>w</w:t>
      </w:r>
      <w:r w:rsidR="00302359" w:rsidRPr="00302359">
        <w:rPr>
          <w:b/>
          <w:smallCaps/>
          <w:spacing w:val="20"/>
          <w:sz w:val="32"/>
          <w:szCs w:val="32"/>
        </w:rPr>
        <w:t>erkvertrag</w:t>
      </w:r>
      <w:proofErr w:type="spellEnd"/>
    </w:p>
    <w:p w:rsidR="00826D6C" w:rsidRDefault="00826D6C" w:rsidP="005E54B0">
      <w:pPr>
        <w:tabs>
          <w:tab w:val="left" w:pos="851"/>
        </w:tabs>
        <w:rPr>
          <w:sz w:val="20"/>
        </w:rPr>
      </w:pPr>
    </w:p>
    <w:p w:rsidR="00302359" w:rsidRPr="00826D6C" w:rsidRDefault="00302359" w:rsidP="005E54B0">
      <w:pPr>
        <w:tabs>
          <w:tab w:val="left" w:pos="851"/>
        </w:tabs>
        <w:rPr>
          <w:sz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93"/>
        <w:gridCol w:w="2535"/>
        <w:gridCol w:w="1843"/>
        <w:gridCol w:w="708"/>
        <w:gridCol w:w="1692"/>
        <w:gridCol w:w="9"/>
      </w:tblGrid>
      <w:tr w:rsidR="005E54B0" w:rsidRPr="00826D6C" w:rsidTr="007A4B18">
        <w:trPr>
          <w:gridAfter w:val="1"/>
          <w:wAfter w:w="9" w:type="dxa"/>
        </w:trPr>
        <w:tc>
          <w:tcPr>
            <w:tcW w:w="2393" w:type="dxa"/>
          </w:tcPr>
          <w:p w:rsidR="005E54B0" w:rsidRPr="00826D6C" w:rsidRDefault="00826D6C" w:rsidP="00826D6C">
            <w:pPr>
              <w:spacing w:before="120" w:after="120"/>
              <w:rPr>
                <w:b/>
                <w:szCs w:val="22"/>
              </w:rPr>
            </w:pPr>
            <w:r w:rsidRPr="00826D6C">
              <w:rPr>
                <w:b/>
                <w:szCs w:val="22"/>
              </w:rPr>
              <w:t>Objekt / Projekt</w:t>
            </w:r>
          </w:p>
        </w:tc>
        <w:tc>
          <w:tcPr>
            <w:tcW w:w="6778" w:type="dxa"/>
            <w:gridSpan w:val="4"/>
          </w:tcPr>
          <w:p w:rsidR="005E54B0" w:rsidRPr="00826D6C" w:rsidRDefault="005E54B0" w:rsidP="00826D6C">
            <w:pPr>
              <w:tabs>
                <w:tab w:val="left" w:pos="851"/>
                <w:tab w:val="left" w:pos="1701"/>
              </w:tabs>
              <w:spacing w:before="120" w:after="120"/>
              <w:rPr>
                <w:szCs w:val="22"/>
              </w:rPr>
            </w:pPr>
          </w:p>
        </w:tc>
      </w:tr>
      <w:tr w:rsidR="005E54B0" w:rsidRPr="00826D6C" w:rsidTr="007A4B18">
        <w:trPr>
          <w:gridAfter w:val="1"/>
          <w:wAfter w:w="9" w:type="dxa"/>
        </w:trPr>
        <w:tc>
          <w:tcPr>
            <w:tcW w:w="2393" w:type="dxa"/>
          </w:tcPr>
          <w:p w:rsidR="005E54B0" w:rsidRPr="00826D6C" w:rsidRDefault="00826D6C" w:rsidP="00826D6C">
            <w:pPr>
              <w:spacing w:before="120" w:after="120"/>
              <w:rPr>
                <w:b/>
                <w:szCs w:val="22"/>
              </w:rPr>
            </w:pPr>
            <w:r w:rsidRPr="00826D6C">
              <w:rPr>
                <w:b/>
                <w:szCs w:val="22"/>
              </w:rPr>
              <w:t>Arbeitsgattung</w:t>
            </w:r>
          </w:p>
        </w:tc>
        <w:tc>
          <w:tcPr>
            <w:tcW w:w="6778" w:type="dxa"/>
            <w:gridSpan w:val="4"/>
          </w:tcPr>
          <w:p w:rsidR="005E54B0" w:rsidRPr="00826D6C" w:rsidRDefault="005E54B0" w:rsidP="00826D6C">
            <w:pPr>
              <w:spacing w:before="120" w:after="120"/>
              <w:rPr>
                <w:szCs w:val="22"/>
              </w:rPr>
            </w:pPr>
          </w:p>
        </w:tc>
      </w:tr>
      <w:tr w:rsidR="00826D6C" w:rsidRPr="00826D6C" w:rsidTr="00871125">
        <w:trPr>
          <w:gridAfter w:val="1"/>
          <w:wAfter w:w="9" w:type="dxa"/>
        </w:trPr>
        <w:tc>
          <w:tcPr>
            <w:tcW w:w="2393" w:type="dxa"/>
          </w:tcPr>
          <w:p w:rsidR="00826D6C" w:rsidRPr="00826D6C" w:rsidRDefault="00826D6C" w:rsidP="00826D6C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Kostenarten Nr.</w:t>
            </w:r>
          </w:p>
        </w:tc>
        <w:tc>
          <w:tcPr>
            <w:tcW w:w="2535" w:type="dxa"/>
          </w:tcPr>
          <w:p w:rsidR="00826D6C" w:rsidRPr="00826D6C" w:rsidRDefault="00826D6C" w:rsidP="00826D6C">
            <w:pPr>
              <w:spacing w:before="60" w:after="60"/>
              <w:rPr>
                <w:sz w:val="20"/>
              </w:rPr>
            </w:pPr>
          </w:p>
        </w:tc>
        <w:tc>
          <w:tcPr>
            <w:tcW w:w="1843" w:type="dxa"/>
          </w:tcPr>
          <w:p w:rsidR="00826D6C" w:rsidRPr="00826D6C" w:rsidRDefault="00826D6C" w:rsidP="00826D6C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Innenauftrags Nr.</w:t>
            </w:r>
          </w:p>
        </w:tc>
        <w:tc>
          <w:tcPr>
            <w:tcW w:w="2400" w:type="dxa"/>
            <w:gridSpan w:val="2"/>
          </w:tcPr>
          <w:p w:rsidR="00826D6C" w:rsidRPr="00826D6C" w:rsidRDefault="00826D6C" w:rsidP="00826D6C">
            <w:pPr>
              <w:spacing w:before="60" w:after="60"/>
              <w:rPr>
                <w:sz w:val="20"/>
              </w:rPr>
            </w:pPr>
          </w:p>
        </w:tc>
      </w:tr>
      <w:tr w:rsidR="005E54B0" w:rsidRPr="00826D6C" w:rsidTr="00826D6C">
        <w:trPr>
          <w:gridAfter w:val="1"/>
          <w:wAfter w:w="9" w:type="dxa"/>
          <w:trHeight w:val="80"/>
        </w:trPr>
        <w:tc>
          <w:tcPr>
            <w:tcW w:w="2393" w:type="dxa"/>
          </w:tcPr>
          <w:p w:rsidR="005E54B0" w:rsidRPr="00826D6C" w:rsidRDefault="00826D6C" w:rsidP="00826D6C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Zuweisungsschlüssel</w:t>
            </w:r>
          </w:p>
        </w:tc>
        <w:tc>
          <w:tcPr>
            <w:tcW w:w="6778" w:type="dxa"/>
            <w:gridSpan w:val="4"/>
          </w:tcPr>
          <w:p w:rsidR="005E54B0" w:rsidRPr="00826D6C" w:rsidRDefault="005E54B0" w:rsidP="00826D6C">
            <w:pPr>
              <w:spacing w:before="60" w:after="60"/>
              <w:rPr>
                <w:sz w:val="20"/>
              </w:rPr>
            </w:pPr>
          </w:p>
        </w:tc>
      </w:tr>
      <w:tr w:rsidR="00E07E02" w:rsidRPr="00826D6C" w:rsidTr="005F22B0">
        <w:trPr>
          <w:trHeight w:val="80"/>
        </w:trPr>
        <w:tc>
          <w:tcPr>
            <w:tcW w:w="2393" w:type="dxa"/>
          </w:tcPr>
          <w:p w:rsidR="00E07E02" w:rsidRDefault="00E07E02" w:rsidP="00826D6C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Auftragsnummer</w:t>
            </w:r>
          </w:p>
        </w:tc>
        <w:tc>
          <w:tcPr>
            <w:tcW w:w="2535" w:type="dxa"/>
          </w:tcPr>
          <w:p w:rsidR="00E07E02" w:rsidRDefault="00E07E02" w:rsidP="00826D6C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XX - XXXX</w:t>
            </w:r>
          </w:p>
        </w:tc>
        <w:tc>
          <w:tcPr>
            <w:tcW w:w="4252" w:type="dxa"/>
            <w:gridSpan w:val="4"/>
          </w:tcPr>
          <w:p w:rsidR="00E07E02" w:rsidRDefault="00E07E02" w:rsidP="00871125">
            <w:pPr>
              <w:spacing w:before="60" w:after="60"/>
              <w:rPr>
                <w:sz w:val="20"/>
              </w:rPr>
            </w:pPr>
          </w:p>
        </w:tc>
      </w:tr>
      <w:tr w:rsidR="00871125" w:rsidRPr="00826D6C" w:rsidTr="00E07E02">
        <w:trPr>
          <w:trHeight w:val="80"/>
        </w:trPr>
        <w:tc>
          <w:tcPr>
            <w:tcW w:w="2393" w:type="dxa"/>
          </w:tcPr>
          <w:p w:rsidR="00871125" w:rsidRDefault="00736A2A" w:rsidP="00826D6C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Vergabeentscheid</w:t>
            </w:r>
          </w:p>
        </w:tc>
        <w:tc>
          <w:tcPr>
            <w:tcW w:w="2535" w:type="dxa"/>
          </w:tcPr>
          <w:p w:rsidR="00871125" w:rsidRPr="00826D6C" w:rsidRDefault="00871125" w:rsidP="00C3661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mit RRB / BUD-E / </w:t>
            </w:r>
            <w:r w:rsidR="00C3661A">
              <w:rPr>
                <w:sz w:val="20"/>
              </w:rPr>
              <w:t>DST-</w:t>
            </w:r>
            <w:r>
              <w:rPr>
                <w:sz w:val="20"/>
              </w:rPr>
              <w:t xml:space="preserve"> Entscheid Nr.</w:t>
            </w:r>
          </w:p>
        </w:tc>
        <w:tc>
          <w:tcPr>
            <w:tcW w:w="2551" w:type="dxa"/>
            <w:gridSpan w:val="2"/>
          </w:tcPr>
          <w:p w:rsidR="00871125" w:rsidRPr="00826D6C" w:rsidRDefault="00871125" w:rsidP="00826D6C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vom</w:t>
            </w:r>
          </w:p>
        </w:tc>
        <w:tc>
          <w:tcPr>
            <w:tcW w:w="1701" w:type="dxa"/>
            <w:gridSpan w:val="2"/>
          </w:tcPr>
          <w:p w:rsidR="00871125" w:rsidRPr="00826D6C" w:rsidRDefault="00871125" w:rsidP="0087112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XX.YY.201X</w:t>
            </w:r>
          </w:p>
        </w:tc>
      </w:tr>
    </w:tbl>
    <w:p w:rsidR="005E54B0" w:rsidRDefault="005E54B0" w:rsidP="003E49C3">
      <w:pPr>
        <w:tabs>
          <w:tab w:val="left" w:pos="851"/>
        </w:tabs>
        <w:spacing w:before="240" w:line="360" w:lineRule="auto"/>
        <w:rPr>
          <w:b/>
        </w:rPr>
      </w:pPr>
    </w:p>
    <w:p w:rsidR="00730DFC" w:rsidRDefault="00730DFC" w:rsidP="003E49C3">
      <w:pPr>
        <w:tabs>
          <w:tab w:val="left" w:pos="851"/>
        </w:tabs>
        <w:spacing w:before="240" w:line="360" w:lineRule="auto"/>
      </w:pPr>
      <w:r>
        <w:rPr>
          <w:b/>
        </w:rPr>
        <w:t>Art. 1</w:t>
      </w:r>
      <w:r>
        <w:rPr>
          <w:b/>
        </w:rPr>
        <w:tab/>
      </w:r>
      <w:r w:rsidR="00826D6C">
        <w:rPr>
          <w:b/>
        </w:rPr>
        <w:t>Vertragspartner</w:t>
      </w:r>
      <w:r w:rsidR="003007A0">
        <w:rPr>
          <w:b/>
        </w:rPr>
        <w:t xml:space="preserve"> und Vertrag</w:t>
      </w:r>
      <w:r w:rsidR="00467E13">
        <w:rPr>
          <w:b/>
        </w:rPr>
        <w:t>sgegenstand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93"/>
        <w:gridCol w:w="6778"/>
      </w:tblGrid>
      <w:tr w:rsidR="00D04B09" w:rsidTr="00784473">
        <w:tc>
          <w:tcPr>
            <w:tcW w:w="2393" w:type="dxa"/>
          </w:tcPr>
          <w:p w:rsidR="00D04B09" w:rsidRPr="00826D6C" w:rsidRDefault="00826D6C" w:rsidP="00826D6C">
            <w:pPr>
              <w:spacing w:before="120" w:after="120"/>
              <w:rPr>
                <w:b/>
              </w:rPr>
            </w:pPr>
            <w:r w:rsidRPr="00826D6C">
              <w:rPr>
                <w:b/>
              </w:rPr>
              <w:t>Bauherrschaft</w:t>
            </w:r>
          </w:p>
        </w:tc>
        <w:tc>
          <w:tcPr>
            <w:tcW w:w="6778" w:type="dxa"/>
          </w:tcPr>
          <w:p w:rsidR="0067321E" w:rsidRDefault="00826D6C" w:rsidP="00826D6C">
            <w:pPr>
              <w:tabs>
                <w:tab w:val="left" w:pos="851"/>
                <w:tab w:val="left" w:pos="1701"/>
              </w:tabs>
              <w:spacing w:before="120"/>
              <w:rPr>
                <w:szCs w:val="22"/>
              </w:rPr>
            </w:pPr>
            <w:r>
              <w:rPr>
                <w:szCs w:val="22"/>
              </w:rPr>
              <w:t>Bau- und Umweltschutzdirektion Kanton Basel-Landschaft</w:t>
            </w:r>
          </w:p>
          <w:p w:rsidR="00826D6C" w:rsidRPr="00784473" w:rsidRDefault="00736A2A" w:rsidP="00F66C13">
            <w:pPr>
              <w:tabs>
                <w:tab w:val="left" w:pos="851"/>
                <w:tab w:val="left" w:pos="1701"/>
              </w:tabs>
              <w:spacing w:before="40" w:after="120"/>
              <w:rPr>
                <w:szCs w:val="22"/>
              </w:rPr>
            </w:pPr>
            <w:r>
              <w:rPr>
                <w:szCs w:val="22"/>
              </w:rPr>
              <w:t xml:space="preserve">vertreten durch das </w:t>
            </w:r>
            <w:r w:rsidR="00F66C1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mt für Industrielle Betriebe"/>
                    <w:listEntry w:val="Hochbauamt"/>
                    <w:listEntry w:val="Tiefbauamt"/>
                  </w:ddList>
                </w:ffData>
              </w:fldChar>
            </w:r>
            <w:r w:rsidR="00F66C13">
              <w:rPr>
                <w:rFonts w:cs="Arial"/>
                <w:sz w:val="20"/>
              </w:rPr>
              <w:instrText xml:space="preserve"> FORMDROPDOWN </w:instrText>
            </w:r>
            <w:r w:rsidR="00282555">
              <w:rPr>
                <w:rFonts w:cs="Arial"/>
                <w:sz w:val="20"/>
              </w:rPr>
            </w:r>
            <w:r w:rsidR="00282555">
              <w:rPr>
                <w:rFonts w:cs="Arial"/>
                <w:sz w:val="20"/>
              </w:rPr>
              <w:fldChar w:fldCharType="separate"/>
            </w:r>
            <w:r w:rsidR="00F66C13">
              <w:rPr>
                <w:rFonts w:cs="Arial"/>
                <w:sz w:val="20"/>
              </w:rPr>
              <w:fldChar w:fldCharType="end"/>
            </w:r>
          </w:p>
        </w:tc>
      </w:tr>
      <w:tr w:rsidR="00D04B09" w:rsidTr="00784473">
        <w:tc>
          <w:tcPr>
            <w:tcW w:w="2393" w:type="dxa"/>
          </w:tcPr>
          <w:p w:rsidR="00D04B09" w:rsidRPr="00826D6C" w:rsidRDefault="00467E13" w:rsidP="00826D6C">
            <w:pPr>
              <w:spacing w:before="120" w:after="120"/>
              <w:rPr>
                <w:b/>
              </w:rPr>
            </w:pPr>
            <w:r>
              <w:rPr>
                <w:b/>
              </w:rPr>
              <w:t>Unternehmung</w:t>
            </w:r>
          </w:p>
        </w:tc>
        <w:tc>
          <w:tcPr>
            <w:tcW w:w="6778" w:type="dxa"/>
          </w:tcPr>
          <w:p w:rsidR="00D04B09" w:rsidRDefault="004B07A4" w:rsidP="00826D6C">
            <w:pPr>
              <w:spacing w:before="120"/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164CA1" w:rsidRDefault="00164CA1" w:rsidP="00826D6C">
            <w:pPr>
              <w:spacing w:before="120"/>
            </w:pPr>
          </w:p>
        </w:tc>
      </w:tr>
      <w:tr w:rsidR="00871125" w:rsidTr="00784473">
        <w:tc>
          <w:tcPr>
            <w:tcW w:w="2393" w:type="dxa"/>
          </w:tcPr>
          <w:p w:rsidR="00871125" w:rsidRDefault="00871125" w:rsidP="00826D6C">
            <w:pPr>
              <w:spacing w:before="120" w:after="120"/>
              <w:rPr>
                <w:b/>
              </w:rPr>
            </w:pPr>
            <w:r>
              <w:rPr>
                <w:b/>
              </w:rPr>
              <w:t>Architekt / Bauleitung</w:t>
            </w:r>
          </w:p>
        </w:tc>
        <w:tc>
          <w:tcPr>
            <w:tcW w:w="6778" w:type="dxa"/>
          </w:tcPr>
          <w:p w:rsidR="00871125" w:rsidRDefault="004B07A4" w:rsidP="00826D6C">
            <w:pPr>
              <w:spacing w:before="120"/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730DFC" w:rsidRDefault="00730DFC" w:rsidP="00D04B09">
      <w:pPr>
        <w:tabs>
          <w:tab w:val="left" w:pos="851"/>
          <w:tab w:val="left" w:pos="1701"/>
        </w:tabs>
        <w:spacing w:before="120" w:after="120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3"/>
        <w:gridCol w:w="3334"/>
        <w:gridCol w:w="2455"/>
      </w:tblGrid>
      <w:tr w:rsidR="00730DFC" w:rsidTr="00B10796">
        <w:trPr>
          <w:trHeight w:val="478"/>
        </w:trPr>
        <w:tc>
          <w:tcPr>
            <w:tcW w:w="6667" w:type="dxa"/>
            <w:gridSpan w:val="2"/>
            <w:tcBorders>
              <w:bottom w:val="single" w:sz="6" w:space="0" w:color="auto"/>
            </w:tcBorders>
          </w:tcPr>
          <w:p w:rsidR="00730DFC" w:rsidRDefault="00730DFC" w:rsidP="00467E13">
            <w:pPr>
              <w:spacing w:before="120" w:after="120"/>
            </w:pPr>
            <w:r>
              <w:t>Arbeiten bzw. Bauteile</w:t>
            </w:r>
          </w:p>
        </w:tc>
        <w:tc>
          <w:tcPr>
            <w:tcW w:w="2455" w:type="dxa"/>
            <w:tcBorders>
              <w:bottom w:val="single" w:sz="6" w:space="0" w:color="auto"/>
            </w:tcBorders>
          </w:tcPr>
          <w:p w:rsidR="00730DFC" w:rsidRDefault="00467E13">
            <w:pPr>
              <w:spacing w:before="120" w:after="120"/>
              <w:jc w:val="center"/>
            </w:pPr>
            <w:r>
              <w:t>CHF</w:t>
            </w:r>
          </w:p>
        </w:tc>
      </w:tr>
      <w:tr w:rsidR="005E54B0" w:rsidTr="00B10796">
        <w:trPr>
          <w:trHeight w:val="279"/>
        </w:trPr>
        <w:tc>
          <w:tcPr>
            <w:tcW w:w="6667" w:type="dxa"/>
            <w:gridSpan w:val="2"/>
            <w:tcBorders>
              <w:top w:val="single" w:sz="6" w:space="0" w:color="auto"/>
              <w:bottom w:val="nil"/>
              <w:right w:val="single" w:sz="2" w:space="0" w:color="auto"/>
            </w:tcBorders>
          </w:tcPr>
          <w:p w:rsidR="005E54B0" w:rsidRDefault="005E54B0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2455" w:type="dxa"/>
            <w:tcBorders>
              <w:top w:val="single" w:sz="6" w:space="0" w:color="auto"/>
              <w:left w:val="single" w:sz="2" w:space="0" w:color="auto"/>
              <w:bottom w:val="nil"/>
            </w:tcBorders>
          </w:tcPr>
          <w:p w:rsidR="005E54B0" w:rsidRDefault="005E54B0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5E54B0" w:rsidTr="00B10796">
        <w:trPr>
          <w:trHeight w:hRule="exact" w:val="279"/>
        </w:trPr>
        <w:tc>
          <w:tcPr>
            <w:tcW w:w="6667" w:type="dxa"/>
            <w:gridSpan w:val="2"/>
            <w:tcBorders>
              <w:top w:val="nil"/>
              <w:bottom w:val="nil"/>
              <w:right w:val="single" w:sz="2" w:space="0" w:color="auto"/>
            </w:tcBorders>
          </w:tcPr>
          <w:p w:rsidR="005E54B0" w:rsidRDefault="005E54B0"/>
        </w:tc>
        <w:tc>
          <w:tcPr>
            <w:tcW w:w="2455" w:type="dxa"/>
            <w:tcBorders>
              <w:top w:val="nil"/>
              <w:left w:val="single" w:sz="2" w:space="0" w:color="auto"/>
              <w:bottom w:val="nil"/>
            </w:tcBorders>
          </w:tcPr>
          <w:p w:rsidR="005E54B0" w:rsidRDefault="005E54B0"/>
        </w:tc>
      </w:tr>
      <w:tr w:rsidR="005E54B0" w:rsidTr="00B10796">
        <w:trPr>
          <w:trHeight w:hRule="exact" w:val="279"/>
        </w:trPr>
        <w:tc>
          <w:tcPr>
            <w:tcW w:w="6667" w:type="dxa"/>
            <w:gridSpan w:val="2"/>
            <w:tcBorders>
              <w:top w:val="nil"/>
              <w:bottom w:val="nil"/>
              <w:right w:val="single" w:sz="2" w:space="0" w:color="auto"/>
            </w:tcBorders>
          </w:tcPr>
          <w:p w:rsidR="005E54B0" w:rsidRDefault="005E54B0"/>
        </w:tc>
        <w:tc>
          <w:tcPr>
            <w:tcW w:w="2455" w:type="dxa"/>
            <w:tcBorders>
              <w:top w:val="nil"/>
              <w:left w:val="single" w:sz="2" w:space="0" w:color="auto"/>
              <w:bottom w:val="nil"/>
            </w:tcBorders>
          </w:tcPr>
          <w:p w:rsidR="005E54B0" w:rsidRDefault="005E54B0"/>
        </w:tc>
      </w:tr>
      <w:tr w:rsidR="005E54B0" w:rsidTr="00B10796">
        <w:trPr>
          <w:trHeight w:hRule="exact" w:val="279"/>
        </w:trPr>
        <w:tc>
          <w:tcPr>
            <w:tcW w:w="6667" w:type="dxa"/>
            <w:gridSpan w:val="2"/>
            <w:tcBorders>
              <w:top w:val="nil"/>
              <w:bottom w:val="nil"/>
              <w:right w:val="single" w:sz="2" w:space="0" w:color="auto"/>
            </w:tcBorders>
          </w:tcPr>
          <w:p w:rsidR="005E54B0" w:rsidRDefault="005E54B0"/>
        </w:tc>
        <w:tc>
          <w:tcPr>
            <w:tcW w:w="2455" w:type="dxa"/>
            <w:tcBorders>
              <w:top w:val="nil"/>
              <w:left w:val="single" w:sz="2" w:space="0" w:color="auto"/>
              <w:bottom w:val="nil"/>
            </w:tcBorders>
          </w:tcPr>
          <w:p w:rsidR="005E54B0" w:rsidRDefault="005E54B0"/>
        </w:tc>
      </w:tr>
      <w:tr w:rsidR="005E54B0" w:rsidTr="00B10796">
        <w:trPr>
          <w:trHeight w:hRule="exact" w:val="279"/>
        </w:trPr>
        <w:tc>
          <w:tcPr>
            <w:tcW w:w="6667" w:type="dxa"/>
            <w:gridSpan w:val="2"/>
            <w:tcBorders>
              <w:top w:val="nil"/>
              <w:bottom w:val="nil"/>
              <w:right w:val="single" w:sz="2" w:space="0" w:color="auto"/>
            </w:tcBorders>
          </w:tcPr>
          <w:p w:rsidR="005E54B0" w:rsidRDefault="005E54B0"/>
        </w:tc>
        <w:tc>
          <w:tcPr>
            <w:tcW w:w="2455" w:type="dxa"/>
            <w:tcBorders>
              <w:top w:val="nil"/>
              <w:left w:val="single" w:sz="2" w:space="0" w:color="auto"/>
              <w:bottom w:val="nil"/>
            </w:tcBorders>
          </w:tcPr>
          <w:p w:rsidR="005E54B0" w:rsidRDefault="005E54B0"/>
        </w:tc>
      </w:tr>
      <w:tr w:rsidR="005E54B0" w:rsidTr="00B10796">
        <w:trPr>
          <w:trHeight w:hRule="exact" w:val="279"/>
        </w:trPr>
        <w:tc>
          <w:tcPr>
            <w:tcW w:w="6667" w:type="dxa"/>
            <w:gridSpan w:val="2"/>
            <w:tcBorders>
              <w:top w:val="nil"/>
              <w:bottom w:val="single" w:sz="6" w:space="0" w:color="auto"/>
              <w:right w:val="single" w:sz="2" w:space="0" w:color="auto"/>
            </w:tcBorders>
          </w:tcPr>
          <w:p w:rsidR="005E54B0" w:rsidRDefault="005E54B0"/>
        </w:tc>
        <w:tc>
          <w:tcPr>
            <w:tcW w:w="2455" w:type="dxa"/>
            <w:tcBorders>
              <w:top w:val="nil"/>
              <w:left w:val="single" w:sz="2" w:space="0" w:color="auto"/>
              <w:bottom w:val="single" w:sz="6" w:space="0" w:color="auto"/>
            </w:tcBorders>
          </w:tcPr>
          <w:p w:rsidR="005E54B0" w:rsidRDefault="005E54B0"/>
        </w:tc>
      </w:tr>
      <w:tr w:rsidR="00467E13" w:rsidTr="00B10796">
        <w:trPr>
          <w:trHeight w:val="137"/>
        </w:trPr>
        <w:tc>
          <w:tcPr>
            <w:tcW w:w="6667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467E13" w:rsidRDefault="00467E13" w:rsidP="005E54B0">
            <w:pPr>
              <w:tabs>
                <w:tab w:val="left" w:pos="3544"/>
                <w:tab w:val="left" w:leader="dot" w:pos="6237"/>
              </w:tabs>
              <w:spacing w:before="120"/>
            </w:pPr>
            <w:r>
              <w:t>Zwischentotal (brutto)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467E13" w:rsidRDefault="00467E13" w:rsidP="00A2157D"/>
        </w:tc>
      </w:tr>
      <w:tr w:rsidR="00467E13" w:rsidTr="00B10796">
        <w:trPr>
          <w:trHeight w:val="137"/>
        </w:trPr>
        <w:tc>
          <w:tcPr>
            <w:tcW w:w="3333" w:type="dxa"/>
            <w:tcBorders>
              <w:top w:val="nil"/>
              <w:bottom w:val="nil"/>
              <w:right w:val="nil"/>
            </w:tcBorders>
          </w:tcPr>
          <w:p w:rsidR="00467E13" w:rsidRPr="007D452F" w:rsidRDefault="00467E13" w:rsidP="00467E13">
            <w:pPr>
              <w:spacing w:before="60" w:after="60"/>
            </w:pPr>
            <w:r w:rsidRPr="007D452F">
              <w:t xml:space="preserve">./. Rabatt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67E13" w:rsidRPr="007D452F" w:rsidRDefault="00467E13" w:rsidP="00467E13">
            <w:pPr>
              <w:spacing w:before="60" w:after="60"/>
            </w:pPr>
            <w:r>
              <w:t>%</w:t>
            </w:r>
          </w:p>
        </w:tc>
        <w:tc>
          <w:tcPr>
            <w:tcW w:w="2455" w:type="dxa"/>
            <w:tcBorders>
              <w:top w:val="nil"/>
              <w:left w:val="single" w:sz="6" w:space="0" w:color="auto"/>
              <w:bottom w:val="nil"/>
            </w:tcBorders>
          </w:tcPr>
          <w:p w:rsidR="00467E13" w:rsidRPr="007D452F" w:rsidRDefault="00467E13" w:rsidP="00467E13">
            <w:pPr>
              <w:spacing w:before="60" w:after="60"/>
            </w:pPr>
          </w:p>
        </w:tc>
      </w:tr>
      <w:tr w:rsidR="00467E13" w:rsidTr="00B10796">
        <w:trPr>
          <w:trHeight w:val="137"/>
        </w:trPr>
        <w:tc>
          <w:tcPr>
            <w:tcW w:w="3333" w:type="dxa"/>
            <w:tcBorders>
              <w:top w:val="nil"/>
              <w:bottom w:val="single" w:sz="6" w:space="0" w:color="auto"/>
              <w:right w:val="nil"/>
            </w:tcBorders>
          </w:tcPr>
          <w:p w:rsidR="00467E13" w:rsidRPr="007D452F" w:rsidRDefault="00467E13" w:rsidP="00467E13">
            <w:pPr>
              <w:spacing w:before="60" w:after="60"/>
            </w:pPr>
            <w:r>
              <w:t>./. Skonto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7E13" w:rsidRPr="007D452F" w:rsidRDefault="00467E13" w:rsidP="00467E13">
            <w:pPr>
              <w:spacing w:before="60" w:after="60"/>
            </w:pPr>
            <w:r>
              <w:t>%</w:t>
            </w:r>
          </w:p>
        </w:tc>
        <w:tc>
          <w:tcPr>
            <w:tcW w:w="2455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467E13" w:rsidRPr="007D452F" w:rsidRDefault="00467E13" w:rsidP="00467E13">
            <w:pPr>
              <w:spacing w:before="60" w:after="60"/>
            </w:pPr>
          </w:p>
        </w:tc>
      </w:tr>
      <w:tr w:rsidR="00E07E02" w:rsidTr="00B10796">
        <w:trPr>
          <w:trHeight w:val="137"/>
        </w:trPr>
        <w:tc>
          <w:tcPr>
            <w:tcW w:w="3333" w:type="dxa"/>
            <w:tcBorders>
              <w:top w:val="nil"/>
              <w:bottom w:val="single" w:sz="6" w:space="0" w:color="auto"/>
              <w:right w:val="nil"/>
            </w:tcBorders>
          </w:tcPr>
          <w:p w:rsidR="00E07E02" w:rsidRPr="00E07E02" w:rsidRDefault="00E07E02" w:rsidP="00467E13">
            <w:pPr>
              <w:spacing w:before="60" w:after="60"/>
              <w:rPr>
                <w:i/>
              </w:rPr>
            </w:pPr>
            <w:r>
              <w:t>./. Abzüge</w:t>
            </w:r>
            <w:r w:rsidRPr="00E07E02">
              <w:rPr>
                <w:b/>
                <w:i/>
                <w:sz w:val="18"/>
                <w:szCs w:val="18"/>
              </w:rPr>
              <w:t xml:space="preserve"> für Reklame etc.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07E02" w:rsidRDefault="00E07E02" w:rsidP="00467E13">
            <w:pPr>
              <w:spacing w:before="60" w:after="60"/>
            </w:pPr>
            <w:r>
              <w:t>%</w:t>
            </w:r>
          </w:p>
        </w:tc>
        <w:tc>
          <w:tcPr>
            <w:tcW w:w="2455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E07E02" w:rsidRPr="007D452F" w:rsidRDefault="00E07E02" w:rsidP="00467E13">
            <w:pPr>
              <w:spacing w:before="60" w:after="60"/>
            </w:pPr>
          </w:p>
        </w:tc>
      </w:tr>
      <w:tr w:rsidR="00467E13" w:rsidTr="00B10796">
        <w:trPr>
          <w:trHeight w:val="137"/>
        </w:trPr>
        <w:tc>
          <w:tcPr>
            <w:tcW w:w="6667" w:type="dxa"/>
            <w:gridSpan w:val="2"/>
            <w:tcBorders>
              <w:top w:val="single" w:sz="6" w:space="0" w:color="auto"/>
              <w:bottom w:val="nil"/>
            </w:tcBorders>
          </w:tcPr>
          <w:p w:rsidR="00467E13" w:rsidRDefault="00467E13" w:rsidP="00467E13">
            <w:pPr>
              <w:tabs>
                <w:tab w:val="left" w:pos="3544"/>
                <w:tab w:val="left" w:leader="dot" w:pos="6237"/>
              </w:tabs>
              <w:spacing w:before="120"/>
            </w:pPr>
            <w:r>
              <w:t>Zwischentotal (netto)</w:t>
            </w:r>
          </w:p>
        </w:tc>
        <w:tc>
          <w:tcPr>
            <w:tcW w:w="2455" w:type="dxa"/>
            <w:tcBorders>
              <w:top w:val="single" w:sz="6" w:space="0" w:color="auto"/>
              <w:bottom w:val="nil"/>
            </w:tcBorders>
          </w:tcPr>
          <w:p w:rsidR="00467E13" w:rsidRDefault="00467E13" w:rsidP="00A2157D"/>
        </w:tc>
      </w:tr>
      <w:tr w:rsidR="00467E13" w:rsidRPr="004439E1" w:rsidTr="00B10796">
        <w:trPr>
          <w:trHeight w:val="434"/>
        </w:trPr>
        <w:tc>
          <w:tcPr>
            <w:tcW w:w="6667" w:type="dxa"/>
            <w:gridSpan w:val="2"/>
            <w:tcBorders>
              <w:top w:val="nil"/>
              <w:bottom w:val="single" w:sz="6" w:space="0" w:color="auto"/>
            </w:tcBorders>
          </w:tcPr>
          <w:p w:rsidR="00467E13" w:rsidRPr="004439E1" w:rsidRDefault="00467E13" w:rsidP="00467E13">
            <w:pPr>
              <w:tabs>
                <w:tab w:val="left" w:pos="3544"/>
                <w:tab w:val="left" w:leader="dot" w:pos="6237"/>
              </w:tabs>
              <w:spacing w:before="120" w:after="60"/>
            </w:pPr>
            <w:r w:rsidRPr="004439E1">
              <w:t xml:space="preserve">+ </w:t>
            </w:r>
            <w:proofErr w:type="spellStart"/>
            <w:r w:rsidRPr="004439E1">
              <w:t>MWSt.</w:t>
            </w:r>
            <w:proofErr w:type="spellEnd"/>
            <w:r w:rsidRPr="004439E1">
              <w:t xml:space="preserve"> </w:t>
            </w:r>
            <w:r w:rsidR="00856BB6" w:rsidRPr="004439E1">
              <w:t>7.7</w:t>
            </w:r>
            <w:r w:rsidRPr="004439E1">
              <w:t xml:space="preserve"> %</w:t>
            </w:r>
          </w:p>
        </w:tc>
        <w:tc>
          <w:tcPr>
            <w:tcW w:w="2455" w:type="dxa"/>
            <w:tcBorders>
              <w:top w:val="nil"/>
              <w:bottom w:val="single" w:sz="6" w:space="0" w:color="auto"/>
            </w:tcBorders>
          </w:tcPr>
          <w:p w:rsidR="00467E13" w:rsidRPr="004439E1" w:rsidRDefault="00467E13" w:rsidP="00A2157D"/>
        </w:tc>
      </w:tr>
      <w:tr w:rsidR="00A2157D" w:rsidRPr="004439E1" w:rsidTr="00B10796">
        <w:trPr>
          <w:trHeight w:val="137"/>
        </w:trPr>
        <w:tc>
          <w:tcPr>
            <w:tcW w:w="666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A2157D" w:rsidRPr="004439E1" w:rsidRDefault="00467E13" w:rsidP="00467E13">
            <w:pPr>
              <w:tabs>
                <w:tab w:val="left" w:pos="3544"/>
                <w:tab w:val="left" w:leader="dot" w:pos="6237"/>
              </w:tabs>
              <w:spacing w:before="240" w:after="60"/>
            </w:pPr>
            <w:r w:rsidRPr="004439E1">
              <w:rPr>
                <w:b/>
              </w:rPr>
              <w:t xml:space="preserve">TOTAL netto inkl. </w:t>
            </w:r>
            <w:proofErr w:type="spellStart"/>
            <w:r w:rsidRPr="004439E1">
              <w:rPr>
                <w:b/>
              </w:rPr>
              <w:t>MWSt.</w:t>
            </w:r>
            <w:proofErr w:type="spellEnd"/>
          </w:p>
        </w:tc>
        <w:tc>
          <w:tcPr>
            <w:tcW w:w="2455" w:type="dxa"/>
            <w:tcBorders>
              <w:top w:val="single" w:sz="6" w:space="0" w:color="auto"/>
              <w:bottom w:val="single" w:sz="12" w:space="0" w:color="auto"/>
            </w:tcBorders>
          </w:tcPr>
          <w:p w:rsidR="00613F72" w:rsidRPr="004439E1" w:rsidRDefault="00613F72" w:rsidP="00467E13">
            <w:pPr>
              <w:spacing w:before="240" w:after="60"/>
            </w:pPr>
          </w:p>
        </w:tc>
      </w:tr>
    </w:tbl>
    <w:p w:rsidR="00657961" w:rsidRPr="004439E1" w:rsidRDefault="00657961">
      <w:pPr>
        <w:tabs>
          <w:tab w:val="left" w:pos="1134"/>
          <w:tab w:val="left" w:pos="7655"/>
        </w:tabs>
      </w:pPr>
    </w:p>
    <w:p w:rsidR="00164CA1" w:rsidRPr="004439E1" w:rsidRDefault="00730DFC" w:rsidP="00E07E02">
      <w:pPr>
        <w:tabs>
          <w:tab w:val="left" w:pos="1134"/>
          <w:tab w:val="left" w:pos="7655"/>
        </w:tabs>
        <w:spacing w:after="600"/>
        <w:rPr>
          <w:b/>
        </w:rPr>
      </w:pPr>
      <w:r w:rsidRPr="004439E1">
        <w:tab/>
      </w:r>
      <w:r w:rsidR="00164CA1" w:rsidRPr="004439E1">
        <w:br w:type="page"/>
      </w:r>
    </w:p>
    <w:tbl>
      <w:tblPr>
        <w:tblW w:w="8945" w:type="dxa"/>
        <w:tblLayout w:type="fixed"/>
        <w:tblLook w:val="01E0" w:firstRow="1" w:lastRow="1" w:firstColumn="1" w:lastColumn="1" w:noHBand="0" w:noVBand="0"/>
      </w:tblPr>
      <w:tblGrid>
        <w:gridCol w:w="817"/>
        <w:gridCol w:w="6567"/>
        <w:gridCol w:w="1561"/>
      </w:tblGrid>
      <w:tr w:rsidR="000C2C82" w:rsidRPr="004439E1" w:rsidTr="000C2C82">
        <w:tc>
          <w:tcPr>
            <w:tcW w:w="817" w:type="dxa"/>
          </w:tcPr>
          <w:p w:rsidR="000C2C82" w:rsidRPr="004439E1" w:rsidRDefault="000C2C82" w:rsidP="00871125">
            <w:pPr>
              <w:tabs>
                <w:tab w:val="left" w:pos="1134"/>
                <w:tab w:val="left" w:pos="7655"/>
              </w:tabs>
              <w:spacing w:after="120"/>
              <w:rPr>
                <w:b/>
              </w:rPr>
            </w:pPr>
            <w:r w:rsidRPr="004439E1">
              <w:rPr>
                <w:b/>
              </w:rPr>
              <w:lastRenderedPageBreak/>
              <w:t>Art. 2</w:t>
            </w:r>
          </w:p>
        </w:tc>
        <w:tc>
          <w:tcPr>
            <w:tcW w:w="6567" w:type="dxa"/>
          </w:tcPr>
          <w:p w:rsidR="000C2C82" w:rsidRPr="004439E1" w:rsidRDefault="000C2C82" w:rsidP="00871125">
            <w:pPr>
              <w:tabs>
                <w:tab w:val="left" w:pos="1134"/>
                <w:tab w:val="left" w:pos="7655"/>
              </w:tabs>
              <w:spacing w:after="120"/>
              <w:rPr>
                <w:b/>
              </w:rPr>
            </w:pPr>
            <w:r w:rsidRPr="004439E1">
              <w:rPr>
                <w:b/>
              </w:rPr>
              <w:t>Bestandteile des Werkvertrages und deren Rangordnung</w:t>
            </w:r>
          </w:p>
        </w:tc>
        <w:tc>
          <w:tcPr>
            <w:tcW w:w="1561" w:type="dxa"/>
          </w:tcPr>
          <w:p w:rsidR="000C2C82" w:rsidRPr="004439E1" w:rsidRDefault="000C2C82" w:rsidP="00871125">
            <w:pPr>
              <w:tabs>
                <w:tab w:val="left" w:pos="1134"/>
                <w:tab w:val="left" w:pos="7655"/>
              </w:tabs>
              <w:spacing w:after="120"/>
              <w:jc w:val="center"/>
              <w:rPr>
                <w:sz w:val="20"/>
              </w:rPr>
            </w:pPr>
            <w:r w:rsidRPr="004439E1">
              <w:rPr>
                <w:sz w:val="20"/>
              </w:rPr>
              <w:t>Datum</w:t>
            </w:r>
          </w:p>
        </w:tc>
      </w:tr>
      <w:tr w:rsidR="000C2C82" w:rsidRPr="004439E1" w:rsidTr="000C2C82">
        <w:tc>
          <w:tcPr>
            <w:tcW w:w="817" w:type="dxa"/>
          </w:tcPr>
          <w:p w:rsidR="000C2C82" w:rsidRPr="004439E1" w:rsidRDefault="000C2C82" w:rsidP="000C2C82">
            <w:pPr>
              <w:tabs>
                <w:tab w:val="left" w:pos="1134"/>
                <w:tab w:val="left" w:pos="7655"/>
              </w:tabs>
              <w:spacing w:before="40" w:after="40"/>
              <w:jc w:val="center"/>
              <w:rPr>
                <w:rFonts w:cs="Arial"/>
                <w:sz w:val="20"/>
              </w:rPr>
            </w:pPr>
            <w:r w:rsidRPr="004439E1">
              <w:rPr>
                <w:rFonts w:cs="Arial"/>
                <w:sz w:val="20"/>
              </w:rPr>
              <w:t>1.</w:t>
            </w:r>
          </w:p>
        </w:tc>
        <w:tc>
          <w:tcPr>
            <w:tcW w:w="6567" w:type="dxa"/>
          </w:tcPr>
          <w:p w:rsidR="000C2C82" w:rsidRPr="004439E1" w:rsidRDefault="000C2C82" w:rsidP="00B10796">
            <w:pPr>
              <w:tabs>
                <w:tab w:val="left" w:pos="1134"/>
                <w:tab w:val="left" w:pos="7655"/>
              </w:tabs>
              <w:spacing w:before="60" w:after="60"/>
              <w:rPr>
                <w:rFonts w:cs="Arial"/>
                <w:sz w:val="20"/>
              </w:rPr>
            </w:pPr>
            <w:r w:rsidRPr="004439E1">
              <w:rPr>
                <w:rFonts w:cs="Arial"/>
                <w:sz w:val="20"/>
              </w:rPr>
              <w:t>Text der Vertragsurkunde</w:t>
            </w:r>
          </w:p>
        </w:tc>
        <w:tc>
          <w:tcPr>
            <w:tcW w:w="1561" w:type="dxa"/>
          </w:tcPr>
          <w:p w:rsidR="000C2C82" w:rsidRPr="004439E1" w:rsidRDefault="000C2C82" w:rsidP="00B10796">
            <w:pPr>
              <w:tabs>
                <w:tab w:val="left" w:pos="1134"/>
                <w:tab w:val="left" w:pos="7655"/>
              </w:tabs>
              <w:spacing w:before="60" w:after="60"/>
              <w:jc w:val="center"/>
              <w:rPr>
                <w:rFonts w:cs="Arial"/>
                <w:sz w:val="20"/>
              </w:rPr>
            </w:pPr>
          </w:p>
        </w:tc>
      </w:tr>
      <w:tr w:rsidR="000C2C82" w:rsidRPr="004439E1" w:rsidTr="000C2C82">
        <w:tc>
          <w:tcPr>
            <w:tcW w:w="817" w:type="dxa"/>
          </w:tcPr>
          <w:p w:rsidR="000C2C82" w:rsidRPr="004439E1" w:rsidRDefault="000C2C82" w:rsidP="000C2C82">
            <w:pPr>
              <w:tabs>
                <w:tab w:val="left" w:pos="1134"/>
                <w:tab w:val="left" w:pos="7655"/>
              </w:tabs>
              <w:spacing w:before="40" w:after="40"/>
              <w:jc w:val="center"/>
              <w:rPr>
                <w:rFonts w:cs="Arial"/>
                <w:sz w:val="20"/>
              </w:rPr>
            </w:pPr>
            <w:r w:rsidRPr="004439E1">
              <w:rPr>
                <w:rFonts w:cs="Arial"/>
                <w:sz w:val="20"/>
              </w:rPr>
              <w:t>2.</w:t>
            </w:r>
          </w:p>
        </w:tc>
        <w:tc>
          <w:tcPr>
            <w:tcW w:w="6567" w:type="dxa"/>
          </w:tcPr>
          <w:p w:rsidR="000C2C82" w:rsidRPr="004439E1" w:rsidRDefault="000C2C82" w:rsidP="00B10796">
            <w:pPr>
              <w:tabs>
                <w:tab w:val="left" w:pos="1134"/>
                <w:tab w:val="left" w:pos="7655"/>
              </w:tabs>
              <w:spacing w:before="60" w:after="60"/>
              <w:rPr>
                <w:rFonts w:cs="Arial"/>
                <w:sz w:val="20"/>
              </w:rPr>
            </w:pPr>
            <w:r w:rsidRPr="004439E1">
              <w:rPr>
                <w:rFonts w:cs="Arial"/>
                <w:sz w:val="20"/>
              </w:rPr>
              <w:t xml:space="preserve">Allgemeine Bedingungen </w:t>
            </w:r>
            <w:r w:rsidR="00736A2A" w:rsidRPr="004439E1">
              <w:rPr>
                <w:rFonts w:cs="Arial"/>
                <w:sz w:val="20"/>
              </w:rPr>
              <w:t xml:space="preserve">der </w:t>
            </w:r>
            <w:r w:rsidRPr="004439E1">
              <w:rPr>
                <w:rFonts w:cs="Arial"/>
                <w:sz w:val="20"/>
              </w:rPr>
              <w:t>Bau- und Umweltschutzdirektion</w:t>
            </w:r>
            <w:r w:rsidR="00736A2A" w:rsidRPr="004439E1">
              <w:rPr>
                <w:rFonts w:cs="Arial"/>
                <w:sz w:val="20"/>
              </w:rPr>
              <w:t xml:space="preserve"> für Bauleistungen und Lieferungen</w:t>
            </w:r>
          </w:p>
        </w:tc>
        <w:tc>
          <w:tcPr>
            <w:tcW w:w="1561" w:type="dxa"/>
          </w:tcPr>
          <w:p w:rsidR="000C2C82" w:rsidRPr="004439E1" w:rsidRDefault="000C2C82" w:rsidP="00B10796">
            <w:pPr>
              <w:tabs>
                <w:tab w:val="left" w:pos="1134"/>
                <w:tab w:val="left" w:pos="7655"/>
              </w:tabs>
              <w:spacing w:before="60" w:after="60"/>
              <w:jc w:val="center"/>
              <w:rPr>
                <w:rFonts w:cs="Arial"/>
                <w:sz w:val="20"/>
              </w:rPr>
            </w:pPr>
          </w:p>
        </w:tc>
      </w:tr>
      <w:tr w:rsidR="000C2C82" w:rsidRPr="004439E1" w:rsidTr="000C2C82">
        <w:tc>
          <w:tcPr>
            <w:tcW w:w="817" w:type="dxa"/>
          </w:tcPr>
          <w:p w:rsidR="000C2C82" w:rsidRPr="004439E1" w:rsidRDefault="000C2C82" w:rsidP="000C2C82">
            <w:pPr>
              <w:tabs>
                <w:tab w:val="left" w:pos="1134"/>
                <w:tab w:val="left" w:pos="7655"/>
              </w:tabs>
              <w:spacing w:before="40" w:after="40"/>
              <w:jc w:val="center"/>
              <w:rPr>
                <w:rFonts w:cs="Arial"/>
                <w:sz w:val="20"/>
              </w:rPr>
            </w:pPr>
            <w:r w:rsidRPr="004439E1">
              <w:rPr>
                <w:rFonts w:cs="Arial"/>
                <w:sz w:val="20"/>
              </w:rPr>
              <w:t>3.</w:t>
            </w:r>
          </w:p>
        </w:tc>
        <w:tc>
          <w:tcPr>
            <w:tcW w:w="6567" w:type="dxa"/>
          </w:tcPr>
          <w:p w:rsidR="000C2C82" w:rsidRPr="004439E1" w:rsidRDefault="000C2C82" w:rsidP="00B10796">
            <w:pPr>
              <w:tabs>
                <w:tab w:val="left" w:pos="1134"/>
                <w:tab w:val="left" w:pos="7655"/>
              </w:tabs>
              <w:spacing w:before="60" w:after="60"/>
              <w:rPr>
                <w:rFonts w:cs="Arial"/>
                <w:sz w:val="20"/>
              </w:rPr>
            </w:pPr>
            <w:r w:rsidRPr="004439E1">
              <w:rPr>
                <w:rFonts w:cs="Arial"/>
                <w:sz w:val="20"/>
              </w:rPr>
              <w:t>Besondere Bestimmungen für das Objekt / Projekt</w:t>
            </w:r>
          </w:p>
        </w:tc>
        <w:tc>
          <w:tcPr>
            <w:tcW w:w="1561" w:type="dxa"/>
          </w:tcPr>
          <w:p w:rsidR="000C2C82" w:rsidRPr="004439E1" w:rsidRDefault="000C2C82" w:rsidP="00B10796">
            <w:pPr>
              <w:tabs>
                <w:tab w:val="left" w:pos="1134"/>
                <w:tab w:val="left" w:pos="7655"/>
              </w:tabs>
              <w:spacing w:before="60" w:after="60"/>
              <w:jc w:val="center"/>
              <w:rPr>
                <w:rFonts w:cs="Arial"/>
                <w:sz w:val="20"/>
              </w:rPr>
            </w:pPr>
          </w:p>
        </w:tc>
      </w:tr>
      <w:tr w:rsidR="000C2C82" w:rsidRPr="004439E1" w:rsidTr="000C2C82">
        <w:tc>
          <w:tcPr>
            <w:tcW w:w="817" w:type="dxa"/>
          </w:tcPr>
          <w:p w:rsidR="000C2C82" w:rsidRPr="004439E1" w:rsidRDefault="000C2C82" w:rsidP="000C2C82">
            <w:pPr>
              <w:tabs>
                <w:tab w:val="left" w:pos="1134"/>
                <w:tab w:val="left" w:pos="7655"/>
              </w:tabs>
              <w:spacing w:before="40" w:after="40"/>
              <w:jc w:val="center"/>
              <w:rPr>
                <w:rFonts w:cs="Arial"/>
                <w:sz w:val="20"/>
              </w:rPr>
            </w:pPr>
            <w:r w:rsidRPr="004439E1">
              <w:rPr>
                <w:rFonts w:cs="Arial"/>
                <w:sz w:val="20"/>
              </w:rPr>
              <w:t>4.</w:t>
            </w:r>
          </w:p>
        </w:tc>
        <w:tc>
          <w:tcPr>
            <w:tcW w:w="6567" w:type="dxa"/>
          </w:tcPr>
          <w:p w:rsidR="000C2C82" w:rsidRPr="004439E1" w:rsidRDefault="007E400B" w:rsidP="00B10796">
            <w:pPr>
              <w:tabs>
                <w:tab w:val="left" w:pos="1134"/>
                <w:tab w:val="left" w:pos="7655"/>
              </w:tabs>
              <w:spacing w:before="60" w:after="60"/>
              <w:rPr>
                <w:rFonts w:cs="Arial"/>
                <w:sz w:val="20"/>
              </w:rPr>
            </w:pPr>
            <w:r w:rsidRPr="004439E1">
              <w:rPr>
                <w:rFonts w:cs="Arial"/>
                <w:sz w:val="20"/>
              </w:rPr>
              <w:t>Prot</w:t>
            </w:r>
            <w:r w:rsidR="000C2C82" w:rsidRPr="004439E1">
              <w:rPr>
                <w:rFonts w:cs="Arial"/>
                <w:sz w:val="20"/>
              </w:rPr>
              <w:t>o</w:t>
            </w:r>
            <w:r w:rsidR="007C5107" w:rsidRPr="004439E1">
              <w:rPr>
                <w:rFonts w:cs="Arial"/>
                <w:sz w:val="20"/>
              </w:rPr>
              <w:t>koll(e) der Angebotsbesprechung</w:t>
            </w:r>
            <w:r w:rsidR="000C2C82" w:rsidRPr="004439E1">
              <w:rPr>
                <w:rFonts w:cs="Arial"/>
                <w:sz w:val="20"/>
              </w:rPr>
              <w:t>(en)</w:t>
            </w:r>
          </w:p>
        </w:tc>
        <w:tc>
          <w:tcPr>
            <w:tcW w:w="1561" w:type="dxa"/>
          </w:tcPr>
          <w:p w:rsidR="000C2C82" w:rsidRPr="004439E1" w:rsidRDefault="000C2C82" w:rsidP="00B10796">
            <w:pPr>
              <w:tabs>
                <w:tab w:val="left" w:pos="1134"/>
                <w:tab w:val="left" w:pos="7655"/>
              </w:tabs>
              <w:spacing w:before="60" w:after="60"/>
              <w:jc w:val="center"/>
              <w:rPr>
                <w:rFonts w:cs="Arial"/>
                <w:sz w:val="20"/>
              </w:rPr>
            </w:pPr>
          </w:p>
        </w:tc>
      </w:tr>
      <w:tr w:rsidR="000C2C82" w:rsidRPr="004439E1" w:rsidTr="000C2C82">
        <w:tc>
          <w:tcPr>
            <w:tcW w:w="817" w:type="dxa"/>
          </w:tcPr>
          <w:p w:rsidR="000C2C82" w:rsidRPr="004439E1" w:rsidRDefault="000C2C82" w:rsidP="000C2C82">
            <w:pPr>
              <w:tabs>
                <w:tab w:val="left" w:pos="1134"/>
                <w:tab w:val="left" w:pos="7655"/>
              </w:tabs>
              <w:spacing w:before="40" w:after="40"/>
              <w:jc w:val="center"/>
              <w:rPr>
                <w:rFonts w:cs="Arial"/>
                <w:sz w:val="20"/>
              </w:rPr>
            </w:pPr>
            <w:r w:rsidRPr="004439E1">
              <w:rPr>
                <w:rFonts w:cs="Arial"/>
                <w:sz w:val="20"/>
              </w:rPr>
              <w:t>5.</w:t>
            </w:r>
          </w:p>
        </w:tc>
        <w:tc>
          <w:tcPr>
            <w:tcW w:w="6567" w:type="dxa"/>
          </w:tcPr>
          <w:p w:rsidR="000C2C82" w:rsidRPr="004439E1" w:rsidRDefault="00F84B25" w:rsidP="00B10796">
            <w:pPr>
              <w:tabs>
                <w:tab w:val="left" w:pos="1134"/>
                <w:tab w:val="left" w:pos="7655"/>
              </w:tabs>
              <w:spacing w:before="60" w:after="60"/>
              <w:rPr>
                <w:rFonts w:cs="Arial"/>
                <w:sz w:val="20"/>
              </w:rPr>
            </w:pPr>
            <w:r w:rsidRPr="004439E1">
              <w:rPr>
                <w:rFonts w:cs="Arial"/>
                <w:sz w:val="20"/>
              </w:rPr>
              <w:t>Projekts</w:t>
            </w:r>
            <w:r w:rsidR="000C2C82" w:rsidRPr="004439E1">
              <w:rPr>
                <w:rFonts w:cs="Arial"/>
                <w:sz w:val="20"/>
              </w:rPr>
              <w:t>pezifische Bedingungen Fachplaner</w:t>
            </w:r>
          </w:p>
        </w:tc>
        <w:tc>
          <w:tcPr>
            <w:tcW w:w="1561" w:type="dxa"/>
          </w:tcPr>
          <w:p w:rsidR="000C2C82" w:rsidRPr="004439E1" w:rsidRDefault="000C2C82" w:rsidP="00B10796">
            <w:pPr>
              <w:tabs>
                <w:tab w:val="left" w:pos="1134"/>
                <w:tab w:val="left" w:pos="7655"/>
              </w:tabs>
              <w:spacing w:before="60" w:after="60"/>
              <w:jc w:val="center"/>
              <w:rPr>
                <w:rFonts w:cs="Arial"/>
                <w:sz w:val="20"/>
              </w:rPr>
            </w:pPr>
          </w:p>
        </w:tc>
      </w:tr>
      <w:tr w:rsidR="000C2C82" w:rsidRPr="004439E1" w:rsidTr="000C2C82">
        <w:tc>
          <w:tcPr>
            <w:tcW w:w="817" w:type="dxa"/>
          </w:tcPr>
          <w:p w:rsidR="000C2C82" w:rsidRPr="004439E1" w:rsidRDefault="00892AFF" w:rsidP="000C2C82">
            <w:pPr>
              <w:tabs>
                <w:tab w:val="left" w:pos="1134"/>
                <w:tab w:val="left" w:pos="7655"/>
              </w:tabs>
              <w:spacing w:before="40" w:after="40"/>
              <w:jc w:val="center"/>
              <w:rPr>
                <w:rFonts w:cs="Arial"/>
                <w:sz w:val="20"/>
              </w:rPr>
            </w:pPr>
            <w:r w:rsidRPr="004439E1">
              <w:rPr>
                <w:rFonts w:cs="Arial"/>
                <w:sz w:val="20"/>
              </w:rPr>
              <w:t>6</w:t>
            </w:r>
            <w:r w:rsidR="000C2C82" w:rsidRPr="004439E1">
              <w:rPr>
                <w:rFonts w:cs="Arial"/>
                <w:sz w:val="20"/>
              </w:rPr>
              <w:t>.</w:t>
            </w:r>
          </w:p>
        </w:tc>
        <w:tc>
          <w:tcPr>
            <w:tcW w:w="6567" w:type="dxa"/>
          </w:tcPr>
          <w:p w:rsidR="000C2C82" w:rsidRPr="004439E1" w:rsidRDefault="000C2C82" w:rsidP="00B10796">
            <w:pPr>
              <w:tabs>
                <w:tab w:val="left" w:pos="1134"/>
                <w:tab w:val="left" w:pos="7655"/>
              </w:tabs>
              <w:spacing w:before="60" w:after="60"/>
              <w:rPr>
                <w:rFonts w:cs="Arial"/>
                <w:sz w:val="20"/>
              </w:rPr>
            </w:pPr>
            <w:r w:rsidRPr="004439E1">
              <w:rPr>
                <w:rFonts w:cs="Arial"/>
                <w:sz w:val="20"/>
              </w:rPr>
              <w:t>Pläne und Beilagen der Bauherrschaft</w:t>
            </w:r>
          </w:p>
        </w:tc>
        <w:tc>
          <w:tcPr>
            <w:tcW w:w="1561" w:type="dxa"/>
          </w:tcPr>
          <w:p w:rsidR="000C2C82" w:rsidRPr="004439E1" w:rsidRDefault="000C2C82" w:rsidP="00B10796">
            <w:pPr>
              <w:tabs>
                <w:tab w:val="left" w:pos="1134"/>
                <w:tab w:val="left" w:pos="7655"/>
              </w:tabs>
              <w:spacing w:before="60" w:after="60"/>
              <w:jc w:val="center"/>
              <w:rPr>
                <w:rFonts w:cs="Arial"/>
                <w:sz w:val="20"/>
              </w:rPr>
            </w:pPr>
          </w:p>
        </w:tc>
      </w:tr>
      <w:tr w:rsidR="000C2C82" w:rsidRPr="004439E1" w:rsidTr="000C2C82">
        <w:tc>
          <w:tcPr>
            <w:tcW w:w="817" w:type="dxa"/>
          </w:tcPr>
          <w:p w:rsidR="000C2C82" w:rsidRPr="004439E1" w:rsidRDefault="00892AFF" w:rsidP="000C2C82">
            <w:pPr>
              <w:tabs>
                <w:tab w:val="left" w:pos="1134"/>
                <w:tab w:val="left" w:pos="7655"/>
              </w:tabs>
              <w:spacing w:before="40" w:after="40"/>
              <w:jc w:val="center"/>
              <w:rPr>
                <w:rFonts w:cs="Arial"/>
                <w:sz w:val="20"/>
              </w:rPr>
            </w:pPr>
            <w:r w:rsidRPr="004439E1">
              <w:rPr>
                <w:rFonts w:cs="Arial"/>
                <w:sz w:val="20"/>
              </w:rPr>
              <w:t>7</w:t>
            </w:r>
            <w:r w:rsidR="000C2C82" w:rsidRPr="004439E1">
              <w:rPr>
                <w:rFonts w:cs="Arial"/>
                <w:sz w:val="20"/>
              </w:rPr>
              <w:t>.</w:t>
            </w:r>
          </w:p>
        </w:tc>
        <w:tc>
          <w:tcPr>
            <w:tcW w:w="6567" w:type="dxa"/>
          </w:tcPr>
          <w:p w:rsidR="000C2C82" w:rsidRPr="004439E1" w:rsidRDefault="000C2C82" w:rsidP="00B10796">
            <w:pPr>
              <w:tabs>
                <w:tab w:val="left" w:pos="1134"/>
                <w:tab w:val="left" w:pos="7655"/>
              </w:tabs>
              <w:spacing w:before="60" w:after="60"/>
              <w:rPr>
                <w:rFonts w:cs="Arial"/>
                <w:sz w:val="20"/>
              </w:rPr>
            </w:pPr>
            <w:r w:rsidRPr="004439E1">
              <w:rPr>
                <w:rFonts w:cs="Arial"/>
                <w:sz w:val="20"/>
              </w:rPr>
              <w:t>Weisungen und Richtlinien der Bauherrschaft</w:t>
            </w:r>
          </w:p>
        </w:tc>
        <w:tc>
          <w:tcPr>
            <w:tcW w:w="1561" w:type="dxa"/>
          </w:tcPr>
          <w:p w:rsidR="000C2C82" w:rsidRPr="004439E1" w:rsidRDefault="000C2C82" w:rsidP="00B10796">
            <w:pPr>
              <w:tabs>
                <w:tab w:val="left" w:pos="1134"/>
                <w:tab w:val="left" w:pos="7655"/>
              </w:tabs>
              <w:spacing w:before="60" w:after="60"/>
              <w:jc w:val="center"/>
              <w:rPr>
                <w:rFonts w:cs="Arial"/>
                <w:sz w:val="20"/>
              </w:rPr>
            </w:pPr>
          </w:p>
        </w:tc>
      </w:tr>
      <w:tr w:rsidR="000C2C82" w:rsidRPr="004439E1" w:rsidTr="000C2C82">
        <w:tc>
          <w:tcPr>
            <w:tcW w:w="817" w:type="dxa"/>
          </w:tcPr>
          <w:p w:rsidR="000C2C82" w:rsidRPr="004439E1" w:rsidRDefault="00892AFF" w:rsidP="000C2C82">
            <w:pPr>
              <w:tabs>
                <w:tab w:val="left" w:pos="1134"/>
                <w:tab w:val="left" w:pos="7655"/>
              </w:tabs>
              <w:spacing w:before="40" w:after="40"/>
              <w:jc w:val="center"/>
              <w:rPr>
                <w:rFonts w:cs="Arial"/>
                <w:sz w:val="20"/>
              </w:rPr>
            </w:pPr>
            <w:r w:rsidRPr="004439E1">
              <w:rPr>
                <w:rFonts w:cs="Arial"/>
                <w:sz w:val="20"/>
              </w:rPr>
              <w:t>8</w:t>
            </w:r>
            <w:r w:rsidR="000C2C82" w:rsidRPr="004439E1">
              <w:rPr>
                <w:rFonts w:cs="Arial"/>
                <w:sz w:val="20"/>
              </w:rPr>
              <w:t>.</w:t>
            </w:r>
          </w:p>
        </w:tc>
        <w:tc>
          <w:tcPr>
            <w:tcW w:w="6567" w:type="dxa"/>
          </w:tcPr>
          <w:p w:rsidR="000C2C82" w:rsidRPr="004439E1" w:rsidRDefault="00F66C13" w:rsidP="00B10796">
            <w:pPr>
              <w:tabs>
                <w:tab w:val="left" w:pos="1134"/>
                <w:tab w:val="left" w:pos="7655"/>
              </w:tabs>
              <w:spacing w:before="60" w:after="60"/>
              <w:rPr>
                <w:rFonts w:cs="Arial"/>
                <w:sz w:val="20"/>
              </w:rPr>
            </w:pPr>
            <w:r w:rsidRPr="004439E1">
              <w:rPr>
                <w:rFonts w:cs="Arial"/>
                <w:sz w:val="20"/>
              </w:rPr>
              <w:t xml:space="preserve">Norm </w:t>
            </w:r>
            <w:r w:rsidR="000C2C82" w:rsidRPr="004439E1">
              <w:rPr>
                <w:rFonts w:cs="Arial"/>
                <w:sz w:val="20"/>
              </w:rPr>
              <w:t>SIA 118 Allgemeine Bedingungen für Bauarbeiten</w:t>
            </w:r>
          </w:p>
        </w:tc>
        <w:tc>
          <w:tcPr>
            <w:tcW w:w="1561" w:type="dxa"/>
          </w:tcPr>
          <w:p w:rsidR="000C2C82" w:rsidRPr="004439E1" w:rsidRDefault="000C2C82" w:rsidP="00B10796">
            <w:pPr>
              <w:tabs>
                <w:tab w:val="left" w:pos="1134"/>
                <w:tab w:val="left" w:pos="7655"/>
              </w:tabs>
              <w:spacing w:before="60" w:after="60"/>
              <w:jc w:val="center"/>
              <w:rPr>
                <w:rFonts w:cs="Arial"/>
                <w:sz w:val="20"/>
              </w:rPr>
            </w:pPr>
            <w:r w:rsidRPr="004439E1">
              <w:rPr>
                <w:rFonts w:cs="Arial"/>
                <w:sz w:val="20"/>
              </w:rPr>
              <w:t>Ausgabe 2013</w:t>
            </w:r>
          </w:p>
        </w:tc>
      </w:tr>
      <w:tr w:rsidR="000C2C82" w:rsidRPr="004439E1" w:rsidTr="000C2C82">
        <w:tc>
          <w:tcPr>
            <w:tcW w:w="817" w:type="dxa"/>
          </w:tcPr>
          <w:p w:rsidR="000C2C82" w:rsidRPr="004439E1" w:rsidRDefault="00892AFF" w:rsidP="000C2C82">
            <w:pPr>
              <w:tabs>
                <w:tab w:val="left" w:pos="1134"/>
                <w:tab w:val="left" w:pos="7655"/>
              </w:tabs>
              <w:spacing w:before="40" w:after="40"/>
              <w:jc w:val="center"/>
              <w:rPr>
                <w:rFonts w:cs="Arial"/>
                <w:sz w:val="20"/>
              </w:rPr>
            </w:pPr>
            <w:r w:rsidRPr="004439E1">
              <w:rPr>
                <w:rFonts w:cs="Arial"/>
                <w:sz w:val="20"/>
              </w:rPr>
              <w:t>9</w:t>
            </w:r>
            <w:r w:rsidR="000C2C82" w:rsidRPr="004439E1">
              <w:rPr>
                <w:rFonts w:cs="Arial"/>
                <w:sz w:val="20"/>
              </w:rPr>
              <w:t>.</w:t>
            </w:r>
          </w:p>
        </w:tc>
        <w:tc>
          <w:tcPr>
            <w:tcW w:w="6567" w:type="dxa"/>
          </w:tcPr>
          <w:p w:rsidR="000C2C82" w:rsidRPr="004439E1" w:rsidRDefault="000C2C82" w:rsidP="00B10796">
            <w:pPr>
              <w:tabs>
                <w:tab w:val="left" w:pos="1134"/>
                <w:tab w:val="left" w:pos="7655"/>
              </w:tabs>
              <w:spacing w:before="60" w:after="60"/>
              <w:rPr>
                <w:rFonts w:cs="Arial"/>
                <w:sz w:val="20"/>
              </w:rPr>
            </w:pPr>
            <w:r w:rsidRPr="004439E1">
              <w:rPr>
                <w:rFonts w:cs="Arial"/>
                <w:sz w:val="20"/>
              </w:rPr>
              <w:t>Übrige Normen der SIA</w:t>
            </w:r>
          </w:p>
        </w:tc>
        <w:tc>
          <w:tcPr>
            <w:tcW w:w="1561" w:type="dxa"/>
          </w:tcPr>
          <w:p w:rsidR="000C2C82" w:rsidRPr="004439E1" w:rsidRDefault="000C2C82" w:rsidP="00B10796">
            <w:pPr>
              <w:tabs>
                <w:tab w:val="left" w:pos="1134"/>
                <w:tab w:val="left" w:pos="7655"/>
              </w:tabs>
              <w:spacing w:before="60" w:after="60"/>
              <w:jc w:val="center"/>
              <w:rPr>
                <w:rFonts w:cs="Arial"/>
                <w:sz w:val="20"/>
              </w:rPr>
            </w:pPr>
          </w:p>
        </w:tc>
      </w:tr>
      <w:tr w:rsidR="000C2C82" w:rsidRPr="004439E1" w:rsidTr="000C2C82">
        <w:tc>
          <w:tcPr>
            <w:tcW w:w="817" w:type="dxa"/>
          </w:tcPr>
          <w:p w:rsidR="000C2C82" w:rsidRPr="004439E1" w:rsidRDefault="000C2C82" w:rsidP="000C2C82">
            <w:pPr>
              <w:tabs>
                <w:tab w:val="left" w:pos="1134"/>
                <w:tab w:val="left" w:pos="7655"/>
              </w:tabs>
              <w:spacing w:before="40" w:after="40"/>
              <w:jc w:val="center"/>
              <w:rPr>
                <w:rFonts w:cs="Arial"/>
                <w:sz w:val="20"/>
              </w:rPr>
            </w:pPr>
            <w:r w:rsidRPr="004439E1">
              <w:rPr>
                <w:rFonts w:cs="Arial"/>
                <w:sz w:val="20"/>
              </w:rPr>
              <w:t>1</w:t>
            </w:r>
            <w:r w:rsidR="00892AFF" w:rsidRPr="004439E1">
              <w:rPr>
                <w:rFonts w:cs="Arial"/>
                <w:sz w:val="20"/>
              </w:rPr>
              <w:t>0</w:t>
            </w:r>
            <w:r w:rsidRPr="004439E1">
              <w:rPr>
                <w:rFonts w:cs="Arial"/>
                <w:sz w:val="20"/>
              </w:rPr>
              <w:t>.</w:t>
            </w:r>
          </w:p>
        </w:tc>
        <w:tc>
          <w:tcPr>
            <w:tcW w:w="6567" w:type="dxa"/>
          </w:tcPr>
          <w:p w:rsidR="000C2C82" w:rsidRPr="004439E1" w:rsidRDefault="007E400B" w:rsidP="00E07E02">
            <w:pPr>
              <w:tabs>
                <w:tab w:val="left" w:pos="1134"/>
                <w:tab w:val="left" w:pos="7655"/>
              </w:tabs>
              <w:spacing w:before="60" w:after="60"/>
              <w:rPr>
                <w:rFonts w:cs="Arial"/>
                <w:sz w:val="20"/>
              </w:rPr>
            </w:pPr>
            <w:r w:rsidRPr="004439E1">
              <w:rPr>
                <w:rFonts w:cs="Arial"/>
                <w:sz w:val="20"/>
              </w:rPr>
              <w:t>Übrige Normen</w:t>
            </w:r>
            <w:r w:rsidR="00C541F5" w:rsidRPr="004439E1">
              <w:rPr>
                <w:rFonts w:cs="Arial"/>
                <w:sz w:val="20"/>
              </w:rPr>
              <w:t xml:space="preserve"> </w:t>
            </w:r>
            <w:r w:rsidRPr="004439E1">
              <w:rPr>
                <w:rFonts w:cs="Arial"/>
                <w:sz w:val="20"/>
              </w:rPr>
              <w:t>und Richtli</w:t>
            </w:r>
            <w:r w:rsidR="000C2C82" w:rsidRPr="004439E1">
              <w:rPr>
                <w:rFonts w:cs="Arial"/>
                <w:sz w:val="20"/>
              </w:rPr>
              <w:t xml:space="preserve">nien </w:t>
            </w:r>
            <w:r w:rsidR="00E07E02" w:rsidRPr="004439E1">
              <w:rPr>
                <w:rFonts w:cs="Arial"/>
                <w:sz w:val="20"/>
              </w:rPr>
              <w:t>anderer</w:t>
            </w:r>
            <w:r w:rsidR="000C2C82" w:rsidRPr="004439E1">
              <w:rPr>
                <w:rFonts w:cs="Arial"/>
                <w:sz w:val="20"/>
              </w:rPr>
              <w:t xml:space="preserve"> Fachverbände </w:t>
            </w:r>
            <w:r w:rsidR="000C2C82" w:rsidRPr="004439E1">
              <w:rPr>
                <w:rFonts w:cs="Arial"/>
                <w:sz w:val="18"/>
                <w:szCs w:val="18"/>
              </w:rPr>
              <w:t>(USIC / VSS etc.)</w:t>
            </w:r>
          </w:p>
        </w:tc>
        <w:tc>
          <w:tcPr>
            <w:tcW w:w="1561" w:type="dxa"/>
          </w:tcPr>
          <w:p w:rsidR="000C2C82" w:rsidRPr="004439E1" w:rsidRDefault="000C2C82" w:rsidP="00B10796">
            <w:pPr>
              <w:tabs>
                <w:tab w:val="left" w:pos="1134"/>
                <w:tab w:val="left" w:pos="7655"/>
              </w:tabs>
              <w:spacing w:before="60" w:after="60"/>
              <w:jc w:val="center"/>
              <w:rPr>
                <w:rFonts w:cs="Arial"/>
                <w:sz w:val="20"/>
              </w:rPr>
            </w:pPr>
          </w:p>
        </w:tc>
      </w:tr>
      <w:tr w:rsidR="00892AFF" w:rsidRPr="004439E1" w:rsidTr="000C2C82">
        <w:tc>
          <w:tcPr>
            <w:tcW w:w="817" w:type="dxa"/>
          </w:tcPr>
          <w:p w:rsidR="00892AFF" w:rsidRPr="004439E1" w:rsidRDefault="00892AFF" w:rsidP="00892AFF">
            <w:pPr>
              <w:tabs>
                <w:tab w:val="left" w:pos="1134"/>
                <w:tab w:val="left" w:pos="7655"/>
              </w:tabs>
              <w:spacing w:before="40" w:after="40"/>
              <w:jc w:val="center"/>
              <w:rPr>
                <w:rFonts w:cs="Arial"/>
                <w:sz w:val="20"/>
              </w:rPr>
            </w:pPr>
            <w:r w:rsidRPr="004439E1">
              <w:rPr>
                <w:rFonts w:cs="Arial"/>
                <w:sz w:val="20"/>
              </w:rPr>
              <w:t>11.</w:t>
            </w:r>
          </w:p>
        </w:tc>
        <w:tc>
          <w:tcPr>
            <w:tcW w:w="6567" w:type="dxa"/>
          </w:tcPr>
          <w:p w:rsidR="00892AFF" w:rsidRPr="004439E1" w:rsidRDefault="00892AFF" w:rsidP="00892AFF">
            <w:pPr>
              <w:tabs>
                <w:tab w:val="left" w:pos="1134"/>
                <w:tab w:val="left" w:pos="7655"/>
              </w:tabs>
              <w:spacing w:before="60" w:after="60"/>
              <w:rPr>
                <w:rFonts w:cs="Arial"/>
                <w:sz w:val="20"/>
              </w:rPr>
            </w:pPr>
            <w:r w:rsidRPr="004439E1">
              <w:rPr>
                <w:rFonts w:cs="Arial"/>
                <w:sz w:val="20"/>
              </w:rPr>
              <w:t>Angebot der Unternehmung</w:t>
            </w:r>
          </w:p>
        </w:tc>
        <w:tc>
          <w:tcPr>
            <w:tcW w:w="1561" w:type="dxa"/>
          </w:tcPr>
          <w:p w:rsidR="00892AFF" w:rsidRPr="004439E1" w:rsidRDefault="00892AFF" w:rsidP="00892AFF">
            <w:pPr>
              <w:tabs>
                <w:tab w:val="left" w:pos="1134"/>
                <w:tab w:val="left" w:pos="7655"/>
              </w:tabs>
              <w:spacing w:before="60" w:after="60"/>
              <w:jc w:val="center"/>
              <w:rPr>
                <w:rFonts w:cs="Arial"/>
                <w:sz w:val="20"/>
              </w:rPr>
            </w:pPr>
          </w:p>
        </w:tc>
      </w:tr>
    </w:tbl>
    <w:p w:rsidR="000C2C82" w:rsidRPr="004439E1" w:rsidRDefault="000C2C82"/>
    <w:p w:rsidR="000C2C82" w:rsidRPr="004439E1" w:rsidRDefault="000C2C82"/>
    <w:tbl>
      <w:tblPr>
        <w:tblW w:w="8897" w:type="dxa"/>
        <w:tblLook w:val="01E0" w:firstRow="1" w:lastRow="1" w:firstColumn="1" w:lastColumn="1" w:noHBand="0" w:noVBand="0"/>
      </w:tblPr>
      <w:tblGrid>
        <w:gridCol w:w="817"/>
        <w:gridCol w:w="3402"/>
        <w:gridCol w:w="4678"/>
      </w:tblGrid>
      <w:tr w:rsidR="00B10796" w:rsidRPr="004439E1" w:rsidTr="00B10796">
        <w:tc>
          <w:tcPr>
            <w:tcW w:w="817" w:type="dxa"/>
          </w:tcPr>
          <w:p w:rsidR="00B10796" w:rsidRPr="004439E1" w:rsidRDefault="00B10796" w:rsidP="00871125">
            <w:pPr>
              <w:tabs>
                <w:tab w:val="left" w:pos="1134"/>
                <w:tab w:val="left" w:pos="7655"/>
              </w:tabs>
              <w:spacing w:after="120"/>
              <w:rPr>
                <w:b/>
              </w:rPr>
            </w:pPr>
            <w:r w:rsidRPr="004439E1">
              <w:rPr>
                <w:b/>
              </w:rPr>
              <w:t>Art. 3</w:t>
            </w:r>
          </w:p>
        </w:tc>
        <w:tc>
          <w:tcPr>
            <w:tcW w:w="8080" w:type="dxa"/>
            <w:gridSpan w:val="2"/>
          </w:tcPr>
          <w:p w:rsidR="00B10796" w:rsidRPr="004439E1" w:rsidRDefault="00B10796" w:rsidP="00871125">
            <w:pPr>
              <w:tabs>
                <w:tab w:val="left" w:pos="1134"/>
                <w:tab w:val="left" w:pos="7655"/>
              </w:tabs>
              <w:spacing w:after="120"/>
              <w:rPr>
                <w:b/>
              </w:rPr>
            </w:pPr>
            <w:r w:rsidRPr="004439E1">
              <w:rPr>
                <w:b/>
              </w:rPr>
              <w:t>Fristen / Termine</w:t>
            </w:r>
          </w:p>
        </w:tc>
      </w:tr>
      <w:tr w:rsidR="00B10796" w:rsidRPr="004439E1" w:rsidTr="00B10796">
        <w:tc>
          <w:tcPr>
            <w:tcW w:w="817" w:type="dxa"/>
          </w:tcPr>
          <w:p w:rsidR="00B10796" w:rsidRPr="004439E1" w:rsidRDefault="00B10796" w:rsidP="00784473">
            <w:pPr>
              <w:tabs>
                <w:tab w:val="left" w:pos="1134"/>
                <w:tab w:val="left" w:pos="7655"/>
              </w:tabs>
            </w:pPr>
          </w:p>
        </w:tc>
        <w:tc>
          <w:tcPr>
            <w:tcW w:w="8080" w:type="dxa"/>
            <w:gridSpan w:val="2"/>
          </w:tcPr>
          <w:p w:rsidR="00B10796" w:rsidRPr="004439E1" w:rsidRDefault="00B10796" w:rsidP="00B82149">
            <w:pPr>
              <w:tabs>
                <w:tab w:val="left" w:pos="280"/>
                <w:tab w:val="left" w:pos="1134"/>
                <w:tab w:val="left" w:pos="7655"/>
              </w:tabs>
              <w:jc w:val="both"/>
              <w:rPr>
                <w:sz w:val="20"/>
              </w:rPr>
            </w:pPr>
            <w:r w:rsidRPr="004439E1">
              <w:rPr>
                <w:sz w:val="20"/>
              </w:rPr>
              <w:t>Das vor Vertragsabschluss bereinigte Bauprogramm und die darin enthaltenen Leis</w:t>
            </w:r>
            <w:r w:rsidR="00A5263D" w:rsidRPr="004439E1">
              <w:rPr>
                <w:sz w:val="20"/>
              </w:rPr>
              <w:t>-</w:t>
            </w:r>
            <w:proofErr w:type="spellStart"/>
            <w:r w:rsidRPr="004439E1">
              <w:rPr>
                <w:sz w:val="20"/>
              </w:rPr>
              <w:t>tungsangaben</w:t>
            </w:r>
            <w:proofErr w:type="spellEnd"/>
            <w:r w:rsidRPr="004439E1">
              <w:rPr>
                <w:sz w:val="20"/>
              </w:rPr>
              <w:t xml:space="preserve"> sind verbindlich. Für die Erfüllung der vertraglichen Arbeiten und Lieferungen gelten folgende Termine:</w:t>
            </w:r>
          </w:p>
        </w:tc>
      </w:tr>
      <w:tr w:rsidR="00B10796" w:rsidRPr="004439E1" w:rsidTr="00F66C13">
        <w:tc>
          <w:tcPr>
            <w:tcW w:w="817" w:type="dxa"/>
          </w:tcPr>
          <w:p w:rsidR="00B10796" w:rsidRPr="004439E1" w:rsidRDefault="00B10796" w:rsidP="00784473">
            <w:pPr>
              <w:tabs>
                <w:tab w:val="left" w:pos="1134"/>
                <w:tab w:val="left" w:pos="7655"/>
              </w:tabs>
            </w:pPr>
          </w:p>
        </w:tc>
        <w:tc>
          <w:tcPr>
            <w:tcW w:w="3402" w:type="dxa"/>
          </w:tcPr>
          <w:p w:rsidR="00B10796" w:rsidRPr="004439E1" w:rsidRDefault="00B10796" w:rsidP="00B10796">
            <w:pPr>
              <w:pStyle w:val="Aufzeinfach"/>
              <w:numPr>
                <w:ilvl w:val="0"/>
                <w:numId w:val="0"/>
              </w:numPr>
              <w:spacing w:before="120" w:after="120"/>
              <w:ind w:left="34"/>
              <w:rPr>
                <w:b/>
                <w:sz w:val="20"/>
              </w:rPr>
            </w:pPr>
            <w:r w:rsidRPr="004439E1">
              <w:rPr>
                <w:b/>
                <w:sz w:val="20"/>
              </w:rPr>
              <w:t>Arbeits- / Baubeginn:</w:t>
            </w:r>
          </w:p>
        </w:tc>
        <w:tc>
          <w:tcPr>
            <w:tcW w:w="4678" w:type="dxa"/>
          </w:tcPr>
          <w:p w:rsidR="00B10796" w:rsidRPr="004439E1" w:rsidRDefault="00B10796" w:rsidP="00B10796">
            <w:pPr>
              <w:tabs>
                <w:tab w:val="left" w:pos="1134"/>
                <w:tab w:val="left" w:pos="7655"/>
              </w:tabs>
              <w:spacing w:before="120" w:after="120"/>
            </w:pPr>
          </w:p>
        </w:tc>
      </w:tr>
      <w:tr w:rsidR="00F66C13" w:rsidRPr="004439E1" w:rsidTr="00F66C13">
        <w:tc>
          <w:tcPr>
            <w:tcW w:w="817" w:type="dxa"/>
          </w:tcPr>
          <w:p w:rsidR="00F66C13" w:rsidRPr="004439E1" w:rsidRDefault="00F66C13" w:rsidP="00784473">
            <w:pPr>
              <w:tabs>
                <w:tab w:val="left" w:pos="1134"/>
                <w:tab w:val="left" w:pos="7655"/>
              </w:tabs>
            </w:pPr>
          </w:p>
        </w:tc>
        <w:tc>
          <w:tcPr>
            <w:tcW w:w="3402" w:type="dxa"/>
          </w:tcPr>
          <w:p w:rsidR="00F66C13" w:rsidRPr="004439E1" w:rsidRDefault="00F66C13" w:rsidP="00B10796">
            <w:pPr>
              <w:pStyle w:val="Aufzeinfach"/>
              <w:numPr>
                <w:ilvl w:val="0"/>
                <w:numId w:val="0"/>
              </w:numPr>
              <w:spacing w:before="120" w:after="120"/>
              <w:rPr>
                <w:b/>
                <w:sz w:val="20"/>
              </w:rPr>
            </w:pPr>
            <w:r w:rsidRPr="004439E1">
              <w:rPr>
                <w:b/>
                <w:sz w:val="20"/>
              </w:rPr>
              <w:t>Zwischentermine / Meilensteine:</w:t>
            </w:r>
          </w:p>
        </w:tc>
        <w:tc>
          <w:tcPr>
            <w:tcW w:w="4678" w:type="dxa"/>
          </w:tcPr>
          <w:p w:rsidR="00F66C13" w:rsidRPr="004439E1" w:rsidRDefault="00F66C13" w:rsidP="00B10796">
            <w:pPr>
              <w:tabs>
                <w:tab w:val="left" w:pos="1134"/>
                <w:tab w:val="left" w:pos="7655"/>
              </w:tabs>
              <w:spacing w:before="120" w:after="120"/>
            </w:pPr>
          </w:p>
        </w:tc>
      </w:tr>
      <w:tr w:rsidR="00B10796" w:rsidRPr="004439E1" w:rsidTr="00F66C13">
        <w:tc>
          <w:tcPr>
            <w:tcW w:w="817" w:type="dxa"/>
          </w:tcPr>
          <w:p w:rsidR="00B10796" w:rsidRPr="004439E1" w:rsidRDefault="00B10796" w:rsidP="00784473">
            <w:pPr>
              <w:tabs>
                <w:tab w:val="left" w:pos="1134"/>
                <w:tab w:val="left" w:pos="7655"/>
              </w:tabs>
            </w:pPr>
          </w:p>
        </w:tc>
        <w:tc>
          <w:tcPr>
            <w:tcW w:w="3402" w:type="dxa"/>
          </w:tcPr>
          <w:p w:rsidR="00B10796" w:rsidRPr="004439E1" w:rsidRDefault="00736A2A" w:rsidP="00B10796">
            <w:pPr>
              <w:pStyle w:val="Aufzeinfach"/>
              <w:numPr>
                <w:ilvl w:val="0"/>
                <w:numId w:val="0"/>
              </w:numPr>
              <w:spacing w:before="120" w:after="120"/>
              <w:rPr>
                <w:b/>
                <w:sz w:val="20"/>
              </w:rPr>
            </w:pPr>
            <w:r w:rsidRPr="004439E1">
              <w:rPr>
                <w:b/>
                <w:sz w:val="20"/>
              </w:rPr>
              <w:t xml:space="preserve">Abschluss / </w:t>
            </w:r>
            <w:r w:rsidR="00B10796" w:rsidRPr="004439E1">
              <w:rPr>
                <w:b/>
                <w:sz w:val="20"/>
              </w:rPr>
              <w:t>Bauvollendung:</w:t>
            </w:r>
          </w:p>
        </w:tc>
        <w:tc>
          <w:tcPr>
            <w:tcW w:w="4678" w:type="dxa"/>
          </w:tcPr>
          <w:p w:rsidR="00B10796" w:rsidRPr="004439E1" w:rsidRDefault="00B10796" w:rsidP="00B10796">
            <w:pPr>
              <w:tabs>
                <w:tab w:val="left" w:pos="1134"/>
                <w:tab w:val="left" w:pos="7655"/>
              </w:tabs>
              <w:spacing w:before="120" w:after="120"/>
            </w:pPr>
          </w:p>
        </w:tc>
      </w:tr>
    </w:tbl>
    <w:p w:rsidR="00612BAC" w:rsidRPr="004439E1" w:rsidRDefault="00612BAC">
      <w:pPr>
        <w:tabs>
          <w:tab w:val="left" w:pos="426"/>
          <w:tab w:val="left" w:pos="851"/>
          <w:tab w:val="left" w:pos="993"/>
          <w:tab w:val="left" w:pos="7655"/>
          <w:tab w:val="left" w:pos="8789"/>
        </w:tabs>
      </w:pPr>
    </w:p>
    <w:p w:rsidR="00164CA1" w:rsidRPr="004439E1" w:rsidRDefault="00164CA1">
      <w:pPr>
        <w:tabs>
          <w:tab w:val="left" w:pos="426"/>
          <w:tab w:val="left" w:pos="851"/>
          <w:tab w:val="left" w:pos="993"/>
          <w:tab w:val="left" w:pos="7655"/>
          <w:tab w:val="left" w:pos="8789"/>
        </w:tabs>
      </w:pPr>
    </w:p>
    <w:tbl>
      <w:tblPr>
        <w:tblW w:w="8897" w:type="dxa"/>
        <w:tblLook w:val="01E0" w:firstRow="1" w:lastRow="1" w:firstColumn="1" w:lastColumn="1" w:noHBand="0" w:noVBand="0"/>
      </w:tblPr>
      <w:tblGrid>
        <w:gridCol w:w="817"/>
        <w:gridCol w:w="2693"/>
        <w:gridCol w:w="5387"/>
      </w:tblGrid>
      <w:tr w:rsidR="00B10796" w:rsidRPr="004439E1" w:rsidTr="00B10796">
        <w:tc>
          <w:tcPr>
            <w:tcW w:w="817" w:type="dxa"/>
          </w:tcPr>
          <w:p w:rsidR="00B10796" w:rsidRPr="004439E1" w:rsidRDefault="00B10796" w:rsidP="00784473">
            <w:pPr>
              <w:tabs>
                <w:tab w:val="left" w:pos="1134"/>
                <w:tab w:val="left" w:pos="7655"/>
              </w:tabs>
              <w:rPr>
                <w:b/>
              </w:rPr>
            </w:pPr>
            <w:r w:rsidRPr="004439E1">
              <w:rPr>
                <w:b/>
              </w:rPr>
              <w:t>Art. 4</w:t>
            </w:r>
          </w:p>
        </w:tc>
        <w:tc>
          <w:tcPr>
            <w:tcW w:w="8080" w:type="dxa"/>
            <w:gridSpan w:val="2"/>
          </w:tcPr>
          <w:p w:rsidR="00B10796" w:rsidRPr="004439E1" w:rsidRDefault="00B10796" w:rsidP="00784473">
            <w:pPr>
              <w:tabs>
                <w:tab w:val="left" w:pos="1134"/>
                <w:tab w:val="left" w:pos="7655"/>
              </w:tabs>
              <w:rPr>
                <w:b/>
              </w:rPr>
            </w:pPr>
            <w:r w:rsidRPr="004439E1">
              <w:rPr>
                <w:b/>
              </w:rPr>
              <w:t>Organisation der Bauherrschaft und der Bauleitung</w:t>
            </w:r>
          </w:p>
        </w:tc>
      </w:tr>
      <w:tr w:rsidR="00B10796" w:rsidRPr="004439E1" w:rsidTr="0073740F">
        <w:tc>
          <w:tcPr>
            <w:tcW w:w="817" w:type="dxa"/>
          </w:tcPr>
          <w:p w:rsidR="00B10796" w:rsidRPr="004439E1" w:rsidRDefault="00B10796" w:rsidP="00B10796">
            <w:pPr>
              <w:tabs>
                <w:tab w:val="left" w:pos="1134"/>
                <w:tab w:val="left" w:pos="7655"/>
              </w:tabs>
              <w:spacing w:before="120" w:after="120"/>
              <w:rPr>
                <w:sz w:val="20"/>
              </w:rPr>
            </w:pPr>
          </w:p>
        </w:tc>
        <w:tc>
          <w:tcPr>
            <w:tcW w:w="2693" w:type="dxa"/>
          </w:tcPr>
          <w:p w:rsidR="00B10796" w:rsidRPr="004439E1" w:rsidRDefault="00B10796" w:rsidP="00B10796">
            <w:pPr>
              <w:pStyle w:val="Aufzeinfach"/>
              <w:numPr>
                <w:ilvl w:val="0"/>
                <w:numId w:val="0"/>
              </w:numPr>
              <w:spacing w:before="120" w:after="120"/>
              <w:rPr>
                <w:sz w:val="20"/>
              </w:rPr>
            </w:pPr>
            <w:r w:rsidRPr="004439E1">
              <w:rPr>
                <w:sz w:val="20"/>
              </w:rPr>
              <w:t>Bauherrschaft</w:t>
            </w:r>
          </w:p>
        </w:tc>
        <w:tc>
          <w:tcPr>
            <w:tcW w:w="5387" w:type="dxa"/>
          </w:tcPr>
          <w:p w:rsidR="00B10796" w:rsidRPr="004439E1" w:rsidRDefault="004B07A4" w:rsidP="00B10796">
            <w:pPr>
              <w:tabs>
                <w:tab w:val="left" w:pos="1134"/>
                <w:tab w:val="left" w:pos="7655"/>
              </w:tabs>
              <w:spacing w:before="120" w:after="120"/>
              <w:rPr>
                <w:sz w:val="20"/>
              </w:rPr>
            </w:pPr>
            <w:r w:rsidRPr="004439E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mt für Industrielle Betriebe"/>
                    <w:listEntry w:val="Hochbauamt"/>
                    <w:listEntry w:val="Tiefbauamt"/>
                  </w:ddList>
                </w:ffData>
              </w:fldChar>
            </w:r>
            <w:r w:rsidRPr="004439E1">
              <w:rPr>
                <w:rFonts w:cs="Arial"/>
                <w:sz w:val="20"/>
              </w:rPr>
              <w:instrText xml:space="preserve"> FORMDROPDOWN </w:instrText>
            </w:r>
            <w:r w:rsidR="00282555">
              <w:rPr>
                <w:rFonts w:cs="Arial"/>
                <w:sz w:val="20"/>
              </w:rPr>
            </w:r>
            <w:r w:rsidR="00282555">
              <w:rPr>
                <w:rFonts w:cs="Arial"/>
                <w:sz w:val="20"/>
              </w:rPr>
              <w:fldChar w:fldCharType="separate"/>
            </w:r>
            <w:r w:rsidRPr="004439E1">
              <w:rPr>
                <w:rFonts w:cs="Arial"/>
                <w:sz w:val="20"/>
              </w:rPr>
              <w:fldChar w:fldCharType="end"/>
            </w:r>
          </w:p>
        </w:tc>
      </w:tr>
      <w:tr w:rsidR="00892AFF" w:rsidRPr="004439E1" w:rsidTr="0073740F">
        <w:tc>
          <w:tcPr>
            <w:tcW w:w="817" w:type="dxa"/>
          </w:tcPr>
          <w:p w:rsidR="00892AFF" w:rsidRPr="004439E1" w:rsidRDefault="00892AFF" w:rsidP="00B10796">
            <w:pPr>
              <w:tabs>
                <w:tab w:val="left" w:pos="1134"/>
                <w:tab w:val="left" w:pos="7655"/>
              </w:tabs>
              <w:spacing w:before="120" w:after="120"/>
              <w:rPr>
                <w:sz w:val="20"/>
              </w:rPr>
            </w:pPr>
          </w:p>
        </w:tc>
        <w:tc>
          <w:tcPr>
            <w:tcW w:w="2693" w:type="dxa"/>
          </w:tcPr>
          <w:p w:rsidR="00892AFF" w:rsidRPr="004439E1" w:rsidRDefault="00892AFF" w:rsidP="00B10796">
            <w:pPr>
              <w:pStyle w:val="Aufzeinfach"/>
              <w:numPr>
                <w:ilvl w:val="0"/>
                <w:numId w:val="0"/>
              </w:numPr>
              <w:spacing w:before="120" w:after="120"/>
              <w:rPr>
                <w:sz w:val="20"/>
              </w:rPr>
            </w:pPr>
            <w:r w:rsidRPr="004439E1">
              <w:rPr>
                <w:sz w:val="20"/>
              </w:rPr>
              <w:t>Betriebsverantwortlicher</w:t>
            </w:r>
          </w:p>
        </w:tc>
        <w:tc>
          <w:tcPr>
            <w:tcW w:w="5387" w:type="dxa"/>
          </w:tcPr>
          <w:p w:rsidR="00892AFF" w:rsidRPr="004439E1" w:rsidRDefault="00892AFF" w:rsidP="00B10796">
            <w:pPr>
              <w:tabs>
                <w:tab w:val="left" w:pos="1134"/>
                <w:tab w:val="left" w:pos="7655"/>
              </w:tabs>
              <w:spacing w:before="120" w:after="120"/>
              <w:rPr>
                <w:sz w:val="20"/>
              </w:rPr>
            </w:pPr>
            <w:r w:rsidRPr="004439E1"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439E1">
              <w:rPr>
                <w:sz w:val="20"/>
              </w:rPr>
              <w:instrText xml:space="preserve"> FORMTEXT </w:instrText>
            </w:r>
            <w:r w:rsidRPr="004439E1">
              <w:rPr>
                <w:sz w:val="20"/>
              </w:rPr>
            </w:r>
            <w:r w:rsidRPr="004439E1">
              <w:rPr>
                <w:sz w:val="20"/>
              </w:rPr>
              <w:fldChar w:fldCharType="separate"/>
            </w:r>
            <w:r w:rsidRPr="004439E1">
              <w:rPr>
                <w:noProof/>
                <w:sz w:val="20"/>
              </w:rPr>
              <w:t> </w:t>
            </w:r>
            <w:r w:rsidRPr="004439E1">
              <w:rPr>
                <w:noProof/>
                <w:sz w:val="20"/>
              </w:rPr>
              <w:t> </w:t>
            </w:r>
            <w:r w:rsidRPr="004439E1">
              <w:rPr>
                <w:noProof/>
                <w:sz w:val="20"/>
              </w:rPr>
              <w:t> </w:t>
            </w:r>
            <w:r w:rsidRPr="004439E1">
              <w:rPr>
                <w:noProof/>
                <w:sz w:val="20"/>
              </w:rPr>
              <w:t> </w:t>
            </w:r>
            <w:r w:rsidRPr="004439E1">
              <w:rPr>
                <w:noProof/>
                <w:sz w:val="20"/>
              </w:rPr>
              <w:t> </w:t>
            </w:r>
            <w:r w:rsidRPr="004439E1">
              <w:rPr>
                <w:sz w:val="20"/>
              </w:rPr>
              <w:fldChar w:fldCharType="end"/>
            </w:r>
          </w:p>
        </w:tc>
      </w:tr>
      <w:tr w:rsidR="00B10796" w:rsidRPr="004439E1" w:rsidTr="0073740F">
        <w:tc>
          <w:tcPr>
            <w:tcW w:w="817" w:type="dxa"/>
          </w:tcPr>
          <w:p w:rsidR="00B10796" w:rsidRPr="004439E1" w:rsidRDefault="00B10796" w:rsidP="00B10796">
            <w:pPr>
              <w:tabs>
                <w:tab w:val="left" w:pos="1134"/>
                <w:tab w:val="left" w:pos="7655"/>
              </w:tabs>
              <w:spacing w:before="120" w:after="120"/>
              <w:rPr>
                <w:sz w:val="20"/>
              </w:rPr>
            </w:pPr>
          </w:p>
        </w:tc>
        <w:tc>
          <w:tcPr>
            <w:tcW w:w="2693" w:type="dxa"/>
          </w:tcPr>
          <w:p w:rsidR="00B10796" w:rsidRPr="004439E1" w:rsidRDefault="00B10796" w:rsidP="00B10796">
            <w:pPr>
              <w:pStyle w:val="Aufzeinfach"/>
              <w:numPr>
                <w:ilvl w:val="0"/>
                <w:numId w:val="0"/>
              </w:numPr>
              <w:spacing w:before="120" w:after="120"/>
              <w:rPr>
                <w:sz w:val="20"/>
              </w:rPr>
            </w:pPr>
            <w:r w:rsidRPr="004439E1">
              <w:rPr>
                <w:sz w:val="20"/>
              </w:rPr>
              <w:t>Projektleiter/-in</w:t>
            </w:r>
          </w:p>
        </w:tc>
        <w:tc>
          <w:tcPr>
            <w:tcW w:w="5387" w:type="dxa"/>
          </w:tcPr>
          <w:p w:rsidR="00B10796" w:rsidRPr="004439E1" w:rsidRDefault="004B07A4" w:rsidP="00B10796">
            <w:pPr>
              <w:tabs>
                <w:tab w:val="left" w:pos="1134"/>
                <w:tab w:val="left" w:pos="7655"/>
              </w:tabs>
              <w:spacing w:before="120" w:after="120"/>
              <w:rPr>
                <w:sz w:val="20"/>
              </w:rPr>
            </w:pPr>
            <w:r w:rsidRPr="004439E1"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439E1">
              <w:rPr>
                <w:sz w:val="20"/>
              </w:rPr>
              <w:instrText xml:space="preserve"> FORMTEXT </w:instrText>
            </w:r>
            <w:r w:rsidRPr="004439E1">
              <w:rPr>
                <w:sz w:val="20"/>
              </w:rPr>
            </w:r>
            <w:r w:rsidRPr="004439E1">
              <w:rPr>
                <w:sz w:val="20"/>
              </w:rPr>
              <w:fldChar w:fldCharType="separate"/>
            </w:r>
            <w:r w:rsidRPr="004439E1">
              <w:rPr>
                <w:noProof/>
                <w:sz w:val="20"/>
              </w:rPr>
              <w:t> </w:t>
            </w:r>
            <w:r w:rsidRPr="004439E1">
              <w:rPr>
                <w:noProof/>
                <w:sz w:val="20"/>
              </w:rPr>
              <w:t> </w:t>
            </w:r>
            <w:r w:rsidRPr="004439E1">
              <w:rPr>
                <w:noProof/>
                <w:sz w:val="20"/>
              </w:rPr>
              <w:t> </w:t>
            </w:r>
            <w:r w:rsidRPr="004439E1">
              <w:rPr>
                <w:noProof/>
                <w:sz w:val="20"/>
              </w:rPr>
              <w:t> </w:t>
            </w:r>
            <w:r w:rsidRPr="004439E1">
              <w:rPr>
                <w:noProof/>
                <w:sz w:val="20"/>
              </w:rPr>
              <w:t> </w:t>
            </w:r>
            <w:r w:rsidRPr="004439E1">
              <w:rPr>
                <w:sz w:val="20"/>
              </w:rPr>
              <w:fldChar w:fldCharType="end"/>
            </w:r>
          </w:p>
        </w:tc>
      </w:tr>
      <w:tr w:rsidR="00B10796" w:rsidRPr="004439E1" w:rsidTr="0073740F">
        <w:tc>
          <w:tcPr>
            <w:tcW w:w="817" w:type="dxa"/>
          </w:tcPr>
          <w:p w:rsidR="00B10796" w:rsidRPr="004439E1" w:rsidRDefault="00B10796" w:rsidP="00B10796">
            <w:pPr>
              <w:tabs>
                <w:tab w:val="left" w:pos="1134"/>
                <w:tab w:val="left" w:pos="7655"/>
              </w:tabs>
              <w:spacing w:before="120" w:after="120"/>
              <w:rPr>
                <w:sz w:val="20"/>
              </w:rPr>
            </w:pPr>
          </w:p>
        </w:tc>
        <w:tc>
          <w:tcPr>
            <w:tcW w:w="2693" w:type="dxa"/>
          </w:tcPr>
          <w:p w:rsidR="00B10796" w:rsidRPr="004439E1" w:rsidRDefault="00BF4436" w:rsidP="00B10796">
            <w:pPr>
              <w:pStyle w:val="Aufzeinfach"/>
              <w:numPr>
                <w:ilvl w:val="0"/>
                <w:numId w:val="0"/>
              </w:numPr>
              <w:spacing w:before="120" w:after="120"/>
              <w:rPr>
                <w:sz w:val="20"/>
              </w:rPr>
            </w:pPr>
            <w:r w:rsidRPr="004439E1">
              <w:rPr>
                <w:sz w:val="20"/>
              </w:rPr>
              <w:t>Architekt / Bauleitung</w:t>
            </w:r>
          </w:p>
        </w:tc>
        <w:tc>
          <w:tcPr>
            <w:tcW w:w="5387" w:type="dxa"/>
          </w:tcPr>
          <w:p w:rsidR="00B10796" w:rsidRPr="004439E1" w:rsidRDefault="004B07A4" w:rsidP="00B10796">
            <w:pPr>
              <w:tabs>
                <w:tab w:val="left" w:pos="1134"/>
                <w:tab w:val="left" w:pos="7655"/>
              </w:tabs>
              <w:spacing w:before="120" w:after="120"/>
              <w:rPr>
                <w:sz w:val="20"/>
              </w:rPr>
            </w:pPr>
            <w:r w:rsidRPr="004439E1"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439E1">
              <w:rPr>
                <w:sz w:val="20"/>
              </w:rPr>
              <w:instrText xml:space="preserve"> FORMTEXT </w:instrText>
            </w:r>
            <w:r w:rsidRPr="004439E1">
              <w:rPr>
                <w:sz w:val="20"/>
              </w:rPr>
            </w:r>
            <w:r w:rsidRPr="004439E1">
              <w:rPr>
                <w:sz w:val="20"/>
              </w:rPr>
              <w:fldChar w:fldCharType="separate"/>
            </w:r>
            <w:r w:rsidRPr="004439E1">
              <w:rPr>
                <w:noProof/>
                <w:sz w:val="20"/>
              </w:rPr>
              <w:t> </w:t>
            </w:r>
            <w:r w:rsidRPr="004439E1">
              <w:rPr>
                <w:noProof/>
                <w:sz w:val="20"/>
              </w:rPr>
              <w:t> </w:t>
            </w:r>
            <w:r w:rsidRPr="004439E1">
              <w:rPr>
                <w:noProof/>
                <w:sz w:val="20"/>
              </w:rPr>
              <w:t> </w:t>
            </w:r>
            <w:r w:rsidRPr="004439E1">
              <w:rPr>
                <w:noProof/>
                <w:sz w:val="20"/>
              </w:rPr>
              <w:t> </w:t>
            </w:r>
            <w:r w:rsidRPr="004439E1">
              <w:rPr>
                <w:noProof/>
                <w:sz w:val="20"/>
              </w:rPr>
              <w:t> </w:t>
            </w:r>
            <w:r w:rsidRPr="004439E1">
              <w:rPr>
                <w:sz w:val="20"/>
              </w:rPr>
              <w:fldChar w:fldCharType="end"/>
            </w:r>
          </w:p>
        </w:tc>
      </w:tr>
      <w:tr w:rsidR="00B10796" w:rsidRPr="004439E1" w:rsidTr="0073740F">
        <w:tc>
          <w:tcPr>
            <w:tcW w:w="817" w:type="dxa"/>
          </w:tcPr>
          <w:p w:rsidR="00B10796" w:rsidRPr="004439E1" w:rsidRDefault="00B10796" w:rsidP="00B10796">
            <w:pPr>
              <w:tabs>
                <w:tab w:val="left" w:pos="1134"/>
                <w:tab w:val="left" w:pos="7655"/>
              </w:tabs>
              <w:spacing w:before="120" w:after="120"/>
              <w:rPr>
                <w:sz w:val="20"/>
              </w:rPr>
            </w:pPr>
          </w:p>
        </w:tc>
        <w:tc>
          <w:tcPr>
            <w:tcW w:w="2693" w:type="dxa"/>
          </w:tcPr>
          <w:p w:rsidR="00B10796" w:rsidRPr="004439E1" w:rsidRDefault="00BF4436" w:rsidP="00B10796">
            <w:pPr>
              <w:pStyle w:val="Aufzeinfach"/>
              <w:numPr>
                <w:ilvl w:val="0"/>
                <w:numId w:val="0"/>
              </w:numPr>
              <w:spacing w:before="120" w:after="120"/>
              <w:rPr>
                <w:sz w:val="20"/>
              </w:rPr>
            </w:pPr>
            <w:r w:rsidRPr="004439E1">
              <w:rPr>
                <w:sz w:val="20"/>
              </w:rPr>
              <w:t>Fachplaner / Spezialisten</w:t>
            </w:r>
          </w:p>
        </w:tc>
        <w:tc>
          <w:tcPr>
            <w:tcW w:w="5387" w:type="dxa"/>
          </w:tcPr>
          <w:p w:rsidR="00B10796" w:rsidRPr="004439E1" w:rsidRDefault="004B07A4" w:rsidP="00B10796">
            <w:pPr>
              <w:tabs>
                <w:tab w:val="left" w:pos="1134"/>
                <w:tab w:val="left" w:pos="7655"/>
              </w:tabs>
              <w:spacing w:before="120" w:after="120"/>
              <w:rPr>
                <w:sz w:val="20"/>
              </w:rPr>
            </w:pPr>
            <w:r w:rsidRPr="004439E1"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439E1">
              <w:rPr>
                <w:sz w:val="20"/>
              </w:rPr>
              <w:instrText xml:space="preserve"> FORMTEXT </w:instrText>
            </w:r>
            <w:r w:rsidRPr="004439E1">
              <w:rPr>
                <w:sz w:val="20"/>
              </w:rPr>
            </w:r>
            <w:r w:rsidRPr="004439E1">
              <w:rPr>
                <w:sz w:val="20"/>
              </w:rPr>
              <w:fldChar w:fldCharType="separate"/>
            </w:r>
            <w:r w:rsidRPr="004439E1">
              <w:rPr>
                <w:noProof/>
                <w:sz w:val="20"/>
              </w:rPr>
              <w:t> </w:t>
            </w:r>
            <w:r w:rsidRPr="004439E1">
              <w:rPr>
                <w:noProof/>
                <w:sz w:val="20"/>
              </w:rPr>
              <w:t> </w:t>
            </w:r>
            <w:r w:rsidRPr="004439E1">
              <w:rPr>
                <w:noProof/>
                <w:sz w:val="20"/>
              </w:rPr>
              <w:t> </w:t>
            </w:r>
            <w:r w:rsidRPr="004439E1">
              <w:rPr>
                <w:noProof/>
                <w:sz w:val="20"/>
              </w:rPr>
              <w:t> </w:t>
            </w:r>
            <w:r w:rsidRPr="004439E1">
              <w:rPr>
                <w:noProof/>
                <w:sz w:val="20"/>
              </w:rPr>
              <w:t> </w:t>
            </w:r>
            <w:r w:rsidRPr="004439E1">
              <w:rPr>
                <w:sz w:val="20"/>
              </w:rPr>
              <w:fldChar w:fldCharType="end"/>
            </w:r>
          </w:p>
        </w:tc>
      </w:tr>
    </w:tbl>
    <w:p w:rsidR="00730DFC" w:rsidRPr="004439E1" w:rsidRDefault="00730DFC" w:rsidP="00BF4436">
      <w:pPr>
        <w:tabs>
          <w:tab w:val="left" w:pos="1134"/>
          <w:tab w:val="right" w:leader="dot" w:pos="7371"/>
        </w:tabs>
      </w:pPr>
    </w:p>
    <w:p w:rsidR="00BF4436" w:rsidRPr="004439E1" w:rsidRDefault="00BF4436" w:rsidP="00BF4436">
      <w:pPr>
        <w:tabs>
          <w:tab w:val="left" w:pos="1134"/>
          <w:tab w:val="right" w:leader="dot" w:pos="7371"/>
        </w:tabs>
      </w:pPr>
    </w:p>
    <w:tbl>
      <w:tblPr>
        <w:tblW w:w="9174" w:type="dxa"/>
        <w:tblLook w:val="01E0" w:firstRow="1" w:lastRow="1" w:firstColumn="1" w:lastColumn="1" w:noHBand="0" w:noVBand="0"/>
      </w:tblPr>
      <w:tblGrid>
        <w:gridCol w:w="831"/>
        <w:gridCol w:w="2679"/>
        <w:gridCol w:w="5664"/>
      </w:tblGrid>
      <w:tr w:rsidR="0073740F" w:rsidRPr="004439E1" w:rsidTr="0073740F">
        <w:tc>
          <w:tcPr>
            <w:tcW w:w="831" w:type="dxa"/>
          </w:tcPr>
          <w:p w:rsidR="0073740F" w:rsidRPr="004439E1" w:rsidRDefault="0073740F" w:rsidP="00871125">
            <w:pPr>
              <w:tabs>
                <w:tab w:val="left" w:pos="1134"/>
                <w:tab w:val="left" w:pos="7655"/>
              </w:tabs>
              <w:spacing w:after="120"/>
              <w:rPr>
                <w:b/>
              </w:rPr>
            </w:pPr>
            <w:r w:rsidRPr="004439E1">
              <w:rPr>
                <w:b/>
              </w:rPr>
              <w:t>Art. 5</w:t>
            </w:r>
          </w:p>
        </w:tc>
        <w:tc>
          <w:tcPr>
            <w:tcW w:w="8343" w:type="dxa"/>
            <w:gridSpan w:val="2"/>
          </w:tcPr>
          <w:p w:rsidR="0073740F" w:rsidRPr="004439E1" w:rsidRDefault="0073740F" w:rsidP="00871125">
            <w:pPr>
              <w:tabs>
                <w:tab w:val="left" w:pos="1134"/>
                <w:tab w:val="left" w:pos="7655"/>
              </w:tabs>
              <w:spacing w:after="120"/>
              <w:rPr>
                <w:b/>
              </w:rPr>
            </w:pPr>
            <w:r w:rsidRPr="004439E1">
              <w:rPr>
                <w:b/>
              </w:rPr>
              <w:t>Organisation der Auftragnehmerin bzw. der Arbeitsgemeinschaft</w:t>
            </w:r>
          </w:p>
        </w:tc>
      </w:tr>
      <w:tr w:rsidR="0073740F" w:rsidRPr="004439E1" w:rsidTr="0073740F">
        <w:tc>
          <w:tcPr>
            <w:tcW w:w="831" w:type="dxa"/>
          </w:tcPr>
          <w:p w:rsidR="0073740F" w:rsidRPr="004439E1" w:rsidRDefault="0073740F" w:rsidP="0073740F">
            <w:pPr>
              <w:tabs>
                <w:tab w:val="left" w:pos="1134"/>
                <w:tab w:val="left" w:pos="7655"/>
              </w:tabs>
              <w:spacing w:before="120" w:after="120"/>
              <w:rPr>
                <w:sz w:val="20"/>
              </w:rPr>
            </w:pPr>
          </w:p>
        </w:tc>
        <w:tc>
          <w:tcPr>
            <w:tcW w:w="2679" w:type="dxa"/>
          </w:tcPr>
          <w:p w:rsidR="0073740F" w:rsidRPr="004439E1" w:rsidRDefault="0073740F" w:rsidP="0073740F">
            <w:pPr>
              <w:pStyle w:val="Aufzeinfach"/>
              <w:numPr>
                <w:ilvl w:val="0"/>
                <w:numId w:val="0"/>
              </w:numPr>
              <w:spacing w:before="120" w:after="120"/>
              <w:rPr>
                <w:sz w:val="20"/>
              </w:rPr>
            </w:pPr>
            <w:r w:rsidRPr="004439E1">
              <w:rPr>
                <w:sz w:val="20"/>
              </w:rPr>
              <w:t>Unternehmung / federführende Unternehmung bei ARGE</w:t>
            </w:r>
          </w:p>
        </w:tc>
        <w:tc>
          <w:tcPr>
            <w:tcW w:w="5664" w:type="dxa"/>
          </w:tcPr>
          <w:p w:rsidR="0073740F" w:rsidRPr="004439E1" w:rsidRDefault="004B07A4" w:rsidP="0073740F">
            <w:pPr>
              <w:tabs>
                <w:tab w:val="left" w:pos="1134"/>
                <w:tab w:val="left" w:pos="7655"/>
              </w:tabs>
              <w:spacing w:before="120" w:after="120"/>
              <w:rPr>
                <w:sz w:val="20"/>
              </w:rPr>
            </w:pPr>
            <w:r w:rsidRPr="004439E1"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439E1">
              <w:rPr>
                <w:sz w:val="20"/>
              </w:rPr>
              <w:instrText xml:space="preserve"> FORMTEXT </w:instrText>
            </w:r>
            <w:r w:rsidRPr="004439E1">
              <w:rPr>
                <w:sz w:val="20"/>
              </w:rPr>
            </w:r>
            <w:r w:rsidRPr="004439E1">
              <w:rPr>
                <w:sz w:val="20"/>
              </w:rPr>
              <w:fldChar w:fldCharType="separate"/>
            </w:r>
            <w:r w:rsidRPr="004439E1">
              <w:rPr>
                <w:noProof/>
                <w:sz w:val="20"/>
              </w:rPr>
              <w:t> </w:t>
            </w:r>
            <w:r w:rsidRPr="004439E1">
              <w:rPr>
                <w:noProof/>
                <w:sz w:val="20"/>
              </w:rPr>
              <w:t> </w:t>
            </w:r>
            <w:r w:rsidRPr="004439E1">
              <w:rPr>
                <w:noProof/>
                <w:sz w:val="20"/>
              </w:rPr>
              <w:t> </w:t>
            </w:r>
            <w:r w:rsidRPr="004439E1">
              <w:rPr>
                <w:noProof/>
                <w:sz w:val="20"/>
              </w:rPr>
              <w:t> </w:t>
            </w:r>
            <w:r w:rsidRPr="004439E1">
              <w:rPr>
                <w:noProof/>
                <w:sz w:val="20"/>
              </w:rPr>
              <w:t> </w:t>
            </w:r>
            <w:r w:rsidRPr="004439E1">
              <w:rPr>
                <w:sz w:val="20"/>
              </w:rPr>
              <w:fldChar w:fldCharType="end"/>
            </w:r>
          </w:p>
        </w:tc>
      </w:tr>
      <w:tr w:rsidR="0073740F" w:rsidRPr="004439E1" w:rsidTr="0073740F">
        <w:tc>
          <w:tcPr>
            <w:tcW w:w="831" w:type="dxa"/>
          </w:tcPr>
          <w:p w:rsidR="0073740F" w:rsidRPr="004439E1" w:rsidRDefault="0073740F" w:rsidP="0073740F">
            <w:pPr>
              <w:tabs>
                <w:tab w:val="left" w:pos="1134"/>
                <w:tab w:val="left" w:pos="7655"/>
              </w:tabs>
              <w:spacing w:before="120" w:after="120"/>
              <w:rPr>
                <w:sz w:val="20"/>
              </w:rPr>
            </w:pPr>
          </w:p>
        </w:tc>
        <w:tc>
          <w:tcPr>
            <w:tcW w:w="2679" w:type="dxa"/>
          </w:tcPr>
          <w:p w:rsidR="0073740F" w:rsidRPr="004439E1" w:rsidRDefault="0073740F" w:rsidP="0073740F">
            <w:pPr>
              <w:pStyle w:val="Aufzeinfach"/>
              <w:numPr>
                <w:ilvl w:val="0"/>
                <w:numId w:val="0"/>
              </w:numPr>
              <w:spacing w:before="120" w:after="120"/>
              <w:rPr>
                <w:sz w:val="20"/>
              </w:rPr>
            </w:pPr>
            <w:r w:rsidRPr="004439E1">
              <w:rPr>
                <w:sz w:val="20"/>
              </w:rPr>
              <w:t>Partnerunternehmung(en)</w:t>
            </w:r>
          </w:p>
        </w:tc>
        <w:tc>
          <w:tcPr>
            <w:tcW w:w="5664" w:type="dxa"/>
          </w:tcPr>
          <w:p w:rsidR="0073740F" w:rsidRPr="004439E1" w:rsidRDefault="004B07A4" w:rsidP="0073740F">
            <w:pPr>
              <w:tabs>
                <w:tab w:val="left" w:pos="1134"/>
                <w:tab w:val="left" w:pos="7655"/>
              </w:tabs>
              <w:spacing w:before="120" w:after="120"/>
              <w:rPr>
                <w:sz w:val="20"/>
              </w:rPr>
            </w:pPr>
            <w:r w:rsidRPr="004439E1"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439E1">
              <w:rPr>
                <w:sz w:val="20"/>
              </w:rPr>
              <w:instrText xml:space="preserve"> FORMTEXT </w:instrText>
            </w:r>
            <w:r w:rsidRPr="004439E1">
              <w:rPr>
                <w:sz w:val="20"/>
              </w:rPr>
            </w:r>
            <w:r w:rsidRPr="004439E1">
              <w:rPr>
                <w:sz w:val="20"/>
              </w:rPr>
              <w:fldChar w:fldCharType="separate"/>
            </w:r>
            <w:r w:rsidRPr="004439E1">
              <w:rPr>
                <w:noProof/>
                <w:sz w:val="20"/>
              </w:rPr>
              <w:t> </w:t>
            </w:r>
            <w:r w:rsidRPr="004439E1">
              <w:rPr>
                <w:noProof/>
                <w:sz w:val="20"/>
              </w:rPr>
              <w:t> </w:t>
            </w:r>
            <w:r w:rsidRPr="004439E1">
              <w:rPr>
                <w:noProof/>
                <w:sz w:val="20"/>
              </w:rPr>
              <w:t> </w:t>
            </w:r>
            <w:r w:rsidRPr="004439E1">
              <w:rPr>
                <w:noProof/>
                <w:sz w:val="20"/>
              </w:rPr>
              <w:t> </w:t>
            </w:r>
            <w:r w:rsidRPr="004439E1">
              <w:rPr>
                <w:noProof/>
                <w:sz w:val="20"/>
              </w:rPr>
              <w:t> </w:t>
            </w:r>
            <w:r w:rsidRPr="004439E1">
              <w:rPr>
                <w:sz w:val="20"/>
              </w:rPr>
              <w:fldChar w:fldCharType="end"/>
            </w:r>
          </w:p>
        </w:tc>
      </w:tr>
      <w:tr w:rsidR="0073740F" w:rsidRPr="004439E1" w:rsidTr="0073740F">
        <w:tc>
          <w:tcPr>
            <w:tcW w:w="831" w:type="dxa"/>
          </w:tcPr>
          <w:p w:rsidR="0073740F" w:rsidRPr="004439E1" w:rsidRDefault="0073740F" w:rsidP="0073740F">
            <w:pPr>
              <w:tabs>
                <w:tab w:val="left" w:pos="1134"/>
                <w:tab w:val="left" w:pos="7655"/>
              </w:tabs>
              <w:spacing w:before="120" w:after="120"/>
              <w:rPr>
                <w:sz w:val="20"/>
              </w:rPr>
            </w:pPr>
          </w:p>
        </w:tc>
        <w:tc>
          <w:tcPr>
            <w:tcW w:w="2679" w:type="dxa"/>
          </w:tcPr>
          <w:p w:rsidR="0073740F" w:rsidRPr="004439E1" w:rsidRDefault="0073740F" w:rsidP="0073740F">
            <w:pPr>
              <w:pStyle w:val="Aufzeinfach"/>
              <w:numPr>
                <w:ilvl w:val="0"/>
                <w:numId w:val="0"/>
              </w:numPr>
              <w:spacing w:before="120" w:after="120"/>
              <w:rPr>
                <w:sz w:val="20"/>
              </w:rPr>
            </w:pPr>
            <w:r w:rsidRPr="004439E1">
              <w:rPr>
                <w:sz w:val="20"/>
              </w:rPr>
              <w:t>Baustellenchef/-in</w:t>
            </w:r>
          </w:p>
        </w:tc>
        <w:tc>
          <w:tcPr>
            <w:tcW w:w="5664" w:type="dxa"/>
          </w:tcPr>
          <w:p w:rsidR="0073740F" w:rsidRPr="004439E1" w:rsidRDefault="004B07A4" w:rsidP="0073740F">
            <w:pPr>
              <w:tabs>
                <w:tab w:val="left" w:pos="1134"/>
                <w:tab w:val="left" w:pos="7655"/>
              </w:tabs>
              <w:spacing w:before="120" w:after="120"/>
              <w:rPr>
                <w:sz w:val="20"/>
              </w:rPr>
            </w:pPr>
            <w:r w:rsidRPr="004439E1"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439E1">
              <w:rPr>
                <w:sz w:val="20"/>
              </w:rPr>
              <w:instrText xml:space="preserve"> FORMTEXT </w:instrText>
            </w:r>
            <w:r w:rsidRPr="004439E1">
              <w:rPr>
                <w:sz w:val="20"/>
              </w:rPr>
            </w:r>
            <w:r w:rsidRPr="004439E1">
              <w:rPr>
                <w:sz w:val="20"/>
              </w:rPr>
              <w:fldChar w:fldCharType="separate"/>
            </w:r>
            <w:r w:rsidRPr="004439E1">
              <w:rPr>
                <w:noProof/>
                <w:sz w:val="20"/>
              </w:rPr>
              <w:t> </w:t>
            </w:r>
            <w:r w:rsidRPr="004439E1">
              <w:rPr>
                <w:noProof/>
                <w:sz w:val="20"/>
              </w:rPr>
              <w:t> </w:t>
            </w:r>
            <w:r w:rsidRPr="004439E1">
              <w:rPr>
                <w:noProof/>
                <w:sz w:val="20"/>
              </w:rPr>
              <w:t> </w:t>
            </w:r>
            <w:r w:rsidRPr="004439E1">
              <w:rPr>
                <w:noProof/>
                <w:sz w:val="20"/>
              </w:rPr>
              <w:t> </w:t>
            </w:r>
            <w:r w:rsidRPr="004439E1">
              <w:rPr>
                <w:noProof/>
                <w:sz w:val="20"/>
              </w:rPr>
              <w:t> </w:t>
            </w:r>
            <w:r w:rsidRPr="004439E1">
              <w:rPr>
                <w:sz w:val="20"/>
              </w:rPr>
              <w:fldChar w:fldCharType="end"/>
            </w:r>
          </w:p>
        </w:tc>
      </w:tr>
      <w:tr w:rsidR="0073740F" w:rsidRPr="004439E1" w:rsidTr="0073740F">
        <w:tc>
          <w:tcPr>
            <w:tcW w:w="831" w:type="dxa"/>
          </w:tcPr>
          <w:p w:rsidR="0073740F" w:rsidRPr="004439E1" w:rsidRDefault="0073740F" w:rsidP="0073740F">
            <w:pPr>
              <w:tabs>
                <w:tab w:val="left" w:pos="1134"/>
                <w:tab w:val="left" w:pos="7655"/>
              </w:tabs>
              <w:spacing w:before="120" w:after="120"/>
              <w:rPr>
                <w:sz w:val="20"/>
              </w:rPr>
            </w:pPr>
          </w:p>
        </w:tc>
        <w:tc>
          <w:tcPr>
            <w:tcW w:w="2679" w:type="dxa"/>
          </w:tcPr>
          <w:p w:rsidR="0073740F" w:rsidRPr="004439E1" w:rsidRDefault="0073740F" w:rsidP="0073740F">
            <w:pPr>
              <w:pStyle w:val="Aufzeinfach"/>
              <w:numPr>
                <w:ilvl w:val="0"/>
                <w:numId w:val="0"/>
              </w:numPr>
              <w:spacing w:before="120" w:after="120"/>
              <w:rPr>
                <w:sz w:val="20"/>
              </w:rPr>
            </w:pPr>
            <w:r w:rsidRPr="004439E1">
              <w:rPr>
                <w:sz w:val="20"/>
              </w:rPr>
              <w:t>Sicherheitsbeauftragte(r)</w:t>
            </w:r>
          </w:p>
        </w:tc>
        <w:tc>
          <w:tcPr>
            <w:tcW w:w="5664" w:type="dxa"/>
          </w:tcPr>
          <w:p w:rsidR="0073740F" w:rsidRPr="004439E1" w:rsidRDefault="004B07A4" w:rsidP="0073740F">
            <w:pPr>
              <w:tabs>
                <w:tab w:val="left" w:pos="1134"/>
                <w:tab w:val="left" w:pos="7655"/>
              </w:tabs>
              <w:spacing w:before="120" w:after="120"/>
              <w:rPr>
                <w:sz w:val="20"/>
              </w:rPr>
            </w:pPr>
            <w:r w:rsidRPr="004439E1"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439E1">
              <w:rPr>
                <w:sz w:val="20"/>
              </w:rPr>
              <w:instrText xml:space="preserve"> FORMTEXT </w:instrText>
            </w:r>
            <w:r w:rsidRPr="004439E1">
              <w:rPr>
                <w:sz w:val="20"/>
              </w:rPr>
            </w:r>
            <w:r w:rsidRPr="004439E1">
              <w:rPr>
                <w:sz w:val="20"/>
              </w:rPr>
              <w:fldChar w:fldCharType="separate"/>
            </w:r>
            <w:r w:rsidRPr="004439E1">
              <w:rPr>
                <w:noProof/>
                <w:sz w:val="20"/>
              </w:rPr>
              <w:t> </w:t>
            </w:r>
            <w:r w:rsidRPr="004439E1">
              <w:rPr>
                <w:noProof/>
                <w:sz w:val="20"/>
              </w:rPr>
              <w:t> </w:t>
            </w:r>
            <w:r w:rsidRPr="004439E1">
              <w:rPr>
                <w:noProof/>
                <w:sz w:val="20"/>
              </w:rPr>
              <w:t> </w:t>
            </w:r>
            <w:r w:rsidRPr="004439E1">
              <w:rPr>
                <w:noProof/>
                <w:sz w:val="20"/>
              </w:rPr>
              <w:t> </w:t>
            </w:r>
            <w:r w:rsidRPr="004439E1">
              <w:rPr>
                <w:noProof/>
                <w:sz w:val="20"/>
              </w:rPr>
              <w:t> </w:t>
            </w:r>
            <w:r w:rsidRPr="004439E1">
              <w:rPr>
                <w:sz w:val="20"/>
              </w:rPr>
              <w:fldChar w:fldCharType="end"/>
            </w:r>
          </w:p>
        </w:tc>
      </w:tr>
    </w:tbl>
    <w:p w:rsidR="0073740F" w:rsidRPr="004439E1" w:rsidRDefault="0073740F"/>
    <w:p w:rsidR="0073740F" w:rsidRPr="004439E1" w:rsidRDefault="0073740F">
      <w:r w:rsidRPr="004439E1">
        <w:br w:type="page"/>
      </w:r>
    </w:p>
    <w:tbl>
      <w:tblPr>
        <w:tblW w:w="9174" w:type="dxa"/>
        <w:tblLook w:val="01E0" w:firstRow="1" w:lastRow="1" w:firstColumn="1" w:lastColumn="1" w:noHBand="0" w:noVBand="0"/>
      </w:tblPr>
      <w:tblGrid>
        <w:gridCol w:w="831"/>
        <w:gridCol w:w="2663"/>
        <w:gridCol w:w="5680"/>
      </w:tblGrid>
      <w:tr w:rsidR="0073740F" w:rsidRPr="004439E1" w:rsidTr="0073740F">
        <w:tc>
          <w:tcPr>
            <w:tcW w:w="831" w:type="dxa"/>
          </w:tcPr>
          <w:p w:rsidR="0073740F" w:rsidRPr="004439E1" w:rsidRDefault="0073740F" w:rsidP="00871125">
            <w:pPr>
              <w:tabs>
                <w:tab w:val="left" w:pos="1134"/>
                <w:tab w:val="left" w:pos="7655"/>
              </w:tabs>
              <w:spacing w:after="120"/>
              <w:rPr>
                <w:b/>
              </w:rPr>
            </w:pPr>
            <w:r w:rsidRPr="004439E1">
              <w:rPr>
                <w:b/>
              </w:rPr>
              <w:lastRenderedPageBreak/>
              <w:t>Art. 6</w:t>
            </w:r>
          </w:p>
        </w:tc>
        <w:tc>
          <w:tcPr>
            <w:tcW w:w="8343" w:type="dxa"/>
            <w:gridSpan w:val="2"/>
          </w:tcPr>
          <w:p w:rsidR="0073740F" w:rsidRPr="004439E1" w:rsidRDefault="0073740F" w:rsidP="00871125">
            <w:pPr>
              <w:tabs>
                <w:tab w:val="left" w:pos="1134"/>
                <w:tab w:val="left" w:pos="7655"/>
              </w:tabs>
              <w:spacing w:after="120"/>
              <w:rPr>
                <w:b/>
              </w:rPr>
            </w:pPr>
            <w:r w:rsidRPr="004439E1">
              <w:rPr>
                <w:b/>
              </w:rPr>
              <w:t>Abrechnung von Preisänderungen</w:t>
            </w:r>
          </w:p>
        </w:tc>
      </w:tr>
      <w:tr w:rsidR="0073740F" w:rsidRPr="00612BAC" w:rsidTr="0073740F">
        <w:tc>
          <w:tcPr>
            <w:tcW w:w="831" w:type="dxa"/>
          </w:tcPr>
          <w:p w:rsidR="0073740F" w:rsidRPr="004439E1" w:rsidRDefault="0073740F" w:rsidP="00784473">
            <w:pPr>
              <w:tabs>
                <w:tab w:val="left" w:pos="1134"/>
                <w:tab w:val="left" w:pos="7655"/>
              </w:tabs>
            </w:pPr>
          </w:p>
        </w:tc>
        <w:tc>
          <w:tcPr>
            <w:tcW w:w="2663" w:type="dxa"/>
          </w:tcPr>
          <w:p w:rsidR="0073740F" w:rsidRPr="004439E1" w:rsidRDefault="0073740F" w:rsidP="0073740F">
            <w:pPr>
              <w:pStyle w:val="Aufzeinfach"/>
              <w:numPr>
                <w:ilvl w:val="0"/>
                <w:numId w:val="0"/>
              </w:numPr>
              <w:spacing w:before="120"/>
              <w:rPr>
                <w:sz w:val="20"/>
              </w:rPr>
            </w:pPr>
            <w:r w:rsidRPr="004439E1">
              <w:rPr>
                <w:sz w:val="20"/>
              </w:rPr>
              <w:t>Abrechnungsverfahren:</w:t>
            </w:r>
          </w:p>
        </w:tc>
        <w:tc>
          <w:tcPr>
            <w:tcW w:w="5680" w:type="dxa"/>
          </w:tcPr>
          <w:p w:rsidR="0073740F" w:rsidRPr="004439E1" w:rsidRDefault="00892AFF" w:rsidP="00736A2A">
            <w:pPr>
              <w:tabs>
                <w:tab w:val="left" w:pos="1134"/>
                <w:tab w:val="left" w:pos="7655"/>
              </w:tabs>
              <w:spacing w:before="120" w:after="120"/>
              <w:rPr>
                <w:sz w:val="20"/>
              </w:rPr>
            </w:pPr>
            <w:r w:rsidRPr="004439E1">
              <w:rPr>
                <w:sz w:val="20"/>
              </w:rPr>
              <w:t xml:space="preserve">Gemäss Allgemeine Geschäftsbedingungen der Bau- und Umweltschutzdirektion für Bauleistungen und Lieferungen </w:t>
            </w:r>
            <w:proofErr w:type="spellStart"/>
            <w:r w:rsidRPr="004439E1">
              <w:rPr>
                <w:sz w:val="20"/>
              </w:rPr>
              <w:t>aom</w:t>
            </w:r>
            <w:proofErr w:type="spellEnd"/>
            <w:r w:rsidRPr="004439E1">
              <w:rPr>
                <w:sz w:val="20"/>
              </w:rPr>
              <w:t xml:space="preserve"> 01.01.2017, Art. 4</w:t>
            </w:r>
          </w:p>
        </w:tc>
      </w:tr>
    </w:tbl>
    <w:p w:rsidR="0073740F" w:rsidRDefault="0073740F"/>
    <w:p w:rsidR="0073740F" w:rsidRDefault="0073740F"/>
    <w:tbl>
      <w:tblPr>
        <w:tblW w:w="9174" w:type="dxa"/>
        <w:tblLook w:val="01E0" w:firstRow="1" w:lastRow="1" w:firstColumn="1" w:lastColumn="1" w:noHBand="0" w:noVBand="0"/>
      </w:tblPr>
      <w:tblGrid>
        <w:gridCol w:w="831"/>
        <w:gridCol w:w="8343"/>
      </w:tblGrid>
      <w:tr w:rsidR="0073740F" w:rsidRPr="00784473" w:rsidTr="0073740F">
        <w:tc>
          <w:tcPr>
            <w:tcW w:w="831" w:type="dxa"/>
          </w:tcPr>
          <w:p w:rsidR="0073740F" w:rsidRPr="00784473" w:rsidRDefault="0073740F" w:rsidP="00784473">
            <w:pPr>
              <w:tabs>
                <w:tab w:val="left" w:pos="1134"/>
                <w:tab w:val="left" w:pos="7655"/>
              </w:tabs>
              <w:rPr>
                <w:b/>
              </w:rPr>
            </w:pPr>
            <w:r w:rsidRPr="00784473">
              <w:rPr>
                <w:b/>
              </w:rPr>
              <w:t>Art. 7</w:t>
            </w:r>
          </w:p>
        </w:tc>
        <w:tc>
          <w:tcPr>
            <w:tcW w:w="8343" w:type="dxa"/>
          </w:tcPr>
          <w:p w:rsidR="0073740F" w:rsidRPr="00784473" w:rsidRDefault="0078029F" w:rsidP="0078029F">
            <w:pPr>
              <w:tabs>
                <w:tab w:val="left" w:pos="1134"/>
                <w:tab w:val="left" w:pos="7655"/>
              </w:tabs>
              <w:rPr>
                <w:b/>
              </w:rPr>
            </w:pPr>
            <w:r w:rsidRPr="00784473">
              <w:rPr>
                <w:b/>
              </w:rPr>
              <w:t>Zahlungs</w:t>
            </w:r>
            <w:r>
              <w:rPr>
                <w:b/>
              </w:rPr>
              <w:t>modalitäten</w:t>
            </w:r>
          </w:p>
        </w:tc>
      </w:tr>
      <w:tr w:rsidR="0073740F" w:rsidRPr="0073740F" w:rsidTr="0073740F">
        <w:tc>
          <w:tcPr>
            <w:tcW w:w="831" w:type="dxa"/>
          </w:tcPr>
          <w:p w:rsidR="0073740F" w:rsidRPr="0073740F" w:rsidRDefault="0073740F" w:rsidP="0073740F">
            <w:pPr>
              <w:tabs>
                <w:tab w:val="left" w:pos="1134"/>
                <w:tab w:val="left" w:pos="7655"/>
              </w:tabs>
              <w:spacing w:before="120"/>
              <w:rPr>
                <w:sz w:val="20"/>
              </w:rPr>
            </w:pPr>
          </w:p>
        </w:tc>
        <w:tc>
          <w:tcPr>
            <w:tcW w:w="8343" w:type="dxa"/>
          </w:tcPr>
          <w:p w:rsidR="00F66C13" w:rsidRPr="00F66C13" w:rsidRDefault="00F66C13" w:rsidP="0073740F">
            <w:pPr>
              <w:tabs>
                <w:tab w:val="left" w:pos="1134"/>
                <w:tab w:val="left" w:pos="7655"/>
              </w:tabs>
              <w:spacing w:before="120"/>
              <w:rPr>
                <w:i/>
                <w:sz w:val="20"/>
              </w:rPr>
            </w:pPr>
            <w:r w:rsidRPr="00F66C13">
              <w:rPr>
                <w:i/>
                <w:sz w:val="20"/>
              </w:rPr>
              <w:t>Abrechnung quartalsweise</w:t>
            </w:r>
          </w:p>
          <w:p w:rsidR="0073740F" w:rsidRPr="0073740F" w:rsidRDefault="0078029F" w:rsidP="00F66C13">
            <w:pPr>
              <w:tabs>
                <w:tab w:val="left" w:pos="1134"/>
                <w:tab w:val="left" w:pos="7655"/>
              </w:tabs>
              <w:spacing w:before="120"/>
              <w:rPr>
                <w:sz w:val="20"/>
              </w:rPr>
            </w:pPr>
            <w:r w:rsidRPr="00F66C13">
              <w:rPr>
                <w:i/>
                <w:sz w:val="20"/>
              </w:rPr>
              <w:t xml:space="preserve">Zahlung </w:t>
            </w:r>
            <w:proofErr w:type="spellStart"/>
            <w:r w:rsidRPr="00F66C13">
              <w:rPr>
                <w:i/>
                <w:sz w:val="20"/>
              </w:rPr>
              <w:t>Akonto</w:t>
            </w:r>
            <w:proofErr w:type="spellEnd"/>
            <w:r w:rsidRPr="00F66C13">
              <w:rPr>
                <w:i/>
                <w:sz w:val="20"/>
              </w:rPr>
              <w:t xml:space="preserve"> 90% der abgerechneten, effektiv erbrachten Arbeiten</w:t>
            </w:r>
          </w:p>
        </w:tc>
      </w:tr>
    </w:tbl>
    <w:p w:rsidR="00730DFC" w:rsidRDefault="00730DFC" w:rsidP="0073740F">
      <w:pPr>
        <w:tabs>
          <w:tab w:val="left" w:pos="1134"/>
          <w:tab w:val="left" w:pos="7655"/>
          <w:tab w:val="left" w:pos="8789"/>
        </w:tabs>
        <w:rPr>
          <w:b/>
        </w:rPr>
      </w:pPr>
    </w:p>
    <w:p w:rsidR="0073740F" w:rsidRDefault="0073740F" w:rsidP="0073740F">
      <w:pPr>
        <w:tabs>
          <w:tab w:val="left" w:pos="1134"/>
          <w:tab w:val="left" w:pos="7655"/>
          <w:tab w:val="left" w:pos="8789"/>
        </w:tabs>
        <w:rPr>
          <w:b/>
        </w:rPr>
      </w:pPr>
    </w:p>
    <w:tbl>
      <w:tblPr>
        <w:tblW w:w="9361" w:type="dxa"/>
        <w:tblLook w:val="01E0" w:firstRow="1" w:lastRow="1" w:firstColumn="1" w:lastColumn="1" w:noHBand="0" w:noVBand="0"/>
      </w:tblPr>
      <w:tblGrid>
        <w:gridCol w:w="959"/>
        <w:gridCol w:w="2990"/>
        <w:gridCol w:w="5412"/>
      </w:tblGrid>
      <w:tr w:rsidR="0073740F" w:rsidRPr="00784473" w:rsidTr="0073740F">
        <w:tc>
          <w:tcPr>
            <w:tcW w:w="959" w:type="dxa"/>
          </w:tcPr>
          <w:p w:rsidR="0073740F" w:rsidRPr="00784473" w:rsidRDefault="0073740F" w:rsidP="00871125">
            <w:pPr>
              <w:tabs>
                <w:tab w:val="left" w:pos="1134"/>
                <w:tab w:val="left" w:pos="7655"/>
              </w:tabs>
              <w:spacing w:after="120"/>
              <w:rPr>
                <w:b/>
              </w:rPr>
            </w:pPr>
            <w:r w:rsidRPr="00784473">
              <w:rPr>
                <w:b/>
              </w:rPr>
              <w:t>Art. 8</w:t>
            </w:r>
          </w:p>
        </w:tc>
        <w:tc>
          <w:tcPr>
            <w:tcW w:w="8402" w:type="dxa"/>
            <w:gridSpan w:val="2"/>
          </w:tcPr>
          <w:p w:rsidR="0073740F" w:rsidRPr="00784473" w:rsidRDefault="0073740F" w:rsidP="00871125">
            <w:pPr>
              <w:tabs>
                <w:tab w:val="left" w:pos="1134"/>
                <w:tab w:val="left" w:pos="7655"/>
              </w:tabs>
              <w:spacing w:after="120"/>
              <w:rPr>
                <w:b/>
              </w:rPr>
            </w:pPr>
            <w:r w:rsidRPr="00784473">
              <w:rPr>
                <w:b/>
              </w:rPr>
              <w:t>Sicherheitsleistungen der Unternehmung</w:t>
            </w:r>
          </w:p>
        </w:tc>
      </w:tr>
      <w:tr w:rsidR="0073740F" w:rsidRPr="00612BAC" w:rsidTr="0073740F">
        <w:tc>
          <w:tcPr>
            <w:tcW w:w="959" w:type="dxa"/>
          </w:tcPr>
          <w:p w:rsidR="0073740F" w:rsidRPr="00612BAC" w:rsidRDefault="0073740F" w:rsidP="00784473">
            <w:pPr>
              <w:tabs>
                <w:tab w:val="left" w:pos="1134"/>
                <w:tab w:val="left" w:pos="7655"/>
              </w:tabs>
            </w:pPr>
          </w:p>
        </w:tc>
        <w:tc>
          <w:tcPr>
            <w:tcW w:w="2990" w:type="dxa"/>
          </w:tcPr>
          <w:p w:rsidR="0073740F" w:rsidRPr="0073740F" w:rsidRDefault="0073740F" w:rsidP="0073740F">
            <w:pPr>
              <w:pStyle w:val="Aufzeinfach"/>
              <w:numPr>
                <w:ilvl w:val="0"/>
                <w:numId w:val="0"/>
              </w:numPr>
              <w:spacing w:before="120" w:after="120"/>
              <w:rPr>
                <w:sz w:val="20"/>
              </w:rPr>
            </w:pPr>
            <w:r w:rsidRPr="0073740F">
              <w:rPr>
                <w:sz w:val="20"/>
              </w:rPr>
              <w:t>Haftpflichtversicherung</w:t>
            </w:r>
            <w:r w:rsidR="0062313C">
              <w:rPr>
                <w:sz w:val="20"/>
              </w:rPr>
              <w:t>:</w:t>
            </w:r>
          </w:p>
        </w:tc>
        <w:tc>
          <w:tcPr>
            <w:tcW w:w="5412" w:type="dxa"/>
          </w:tcPr>
          <w:p w:rsidR="0073740F" w:rsidRPr="0073740F" w:rsidRDefault="0073740F" w:rsidP="0073740F">
            <w:pPr>
              <w:tabs>
                <w:tab w:val="left" w:pos="1134"/>
                <w:tab w:val="left" w:pos="7655"/>
              </w:tabs>
              <w:spacing w:before="120" w:after="120"/>
              <w:rPr>
                <w:sz w:val="20"/>
              </w:rPr>
            </w:pPr>
            <w:r w:rsidRPr="0073740F">
              <w:rPr>
                <w:sz w:val="20"/>
              </w:rPr>
              <w:t>Die Unternehmung erklärt, gegen Personen- und Sachschäden Dritter ausreichend versichert zu sein (min. 3 Millionen Franken pro Schadenereignis)</w:t>
            </w:r>
          </w:p>
        </w:tc>
      </w:tr>
      <w:tr w:rsidR="0073740F" w:rsidRPr="00612BAC" w:rsidTr="0073740F">
        <w:tc>
          <w:tcPr>
            <w:tcW w:w="959" w:type="dxa"/>
          </w:tcPr>
          <w:p w:rsidR="0073740F" w:rsidRPr="00612BAC" w:rsidRDefault="0073740F" w:rsidP="00784473">
            <w:pPr>
              <w:tabs>
                <w:tab w:val="left" w:pos="1134"/>
                <w:tab w:val="left" w:pos="7655"/>
              </w:tabs>
            </w:pPr>
          </w:p>
        </w:tc>
        <w:tc>
          <w:tcPr>
            <w:tcW w:w="2990" w:type="dxa"/>
          </w:tcPr>
          <w:p w:rsidR="0073740F" w:rsidRPr="0073740F" w:rsidRDefault="0073740F" w:rsidP="0073740F">
            <w:pPr>
              <w:pStyle w:val="Aufzeinfach"/>
              <w:numPr>
                <w:ilvl w:val="0"/>
                <w:numId w:val="0"/>
              </w:numPr>
              <w:spacing w:before="120" w:after="120"/>
              <w:rPr>
                <w:sz w:val="20"/>
              </w:rPr>
            </w:pPr>
            <w:r w:rsidRPr="0073740F">
              <w:rPr>
                <w:sz w:val="20"/>
              </w:rPr>
              <w:t>Versicherungsgesellschaft:</w:t>
            </w:r>
          </w:p>
        </w:tc>
        <w:tc>
          <w:tcPr>
            <w:tcW w:w="5412" w:type="dxa"/>
          </w:tcPr>
          <w:p w:rsidR="0073740F" w:rsidRPr="0073740F" w:rsidRDefault="004B07A4" w:rsidP="0073740F">
            <w:pPr>
              <w:tabs>
                <w:tab w:val="left" w:pos="1134"/>
                <w:tab w:val="left" w:pos="7655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3740F" w:rsidRPr="00612BAC" w:rsidTr="0073740F">
        <w:tc>
          <w:tcPr>
            <w:tcW w:w="959" w:type="dxa"/>
          </w:tcPr>
          <w:p w:rsidR="0073740F" w:rsidRPr="00612BAC" w:rsidRDefault="0073740F" w:rsidP="00784473">
            <w:pPr>
              <w:tabs>
                <w:tab w:val="left" w:pos="1134"/>
                <w:tab w:val="left" w:pos="7655"/>
              </w:tabs>
            </w:pPr>
          </w:p>
        </w:tc>
        <w:tc>
          <w:tcPr>
            <w:tcW w:w="2990" w:type="dxa"/>
          </w:tcPr>
          <w:p w:rsidR="0073740F" w:rsidRPr="0073740F" w:rsidRDefault="0073740F" w:rsidP="0073740F">
            <w:pPr>
              <w:pStyle w:val="Aufzeinfach"/>
              <w:numPr>
                <w:ilvl w:val="0"/>
                <w:numId w:val="0"/>
              </w:numPr>
              <w:spacing w:before="120" w:after="120"/>
              <w:rPr>
                <w:sz w:val="20"/>
              </w:rPr>
            </w:pPr>
            <w:r w:rsidRPr="0073740F">
              <w:rPr>
                <w:sz w:val="20"/>
              </w:rPr>
              <w:t>Police-Nr.:</w:t>
            </w:r>
          </w:p>
        </w:tc>
        <w:tc>
          <w:tcPr>
            <w:tcW w:w="5412" w:type="dxa"/>
          </w:tcPr>
          <w:p w:rsidR="0073740F" w:rsidRPr="0073740F" w:rsidRDefault="004B07A4" w:rsidP="0073740F">
            <w:pPr>
              <w:tabs>
                <w:tab w:val="left" w:pos="1134"/>
                <w:tab w:val="left" w:pos="7655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3740F" w:rsidRPr="00612BAC" w:rsidTr="0073740F">
        <w:tc>
          <w:tcPr>
            <w:tcW w:w="959" w:type="dxa"/>
          </w:tcPr>
          <w:p w:rsidR="0073740F" w:rsidRPr="00612BAC" w:rsidRDefault="0073740F" w:rsidP="00784473">
            <w:pPr>
              <w:tabs>
                <w:tab w:val="left" w:pos="1134"/>
                <w:tab w:val="left" w:pos="7655"/>
              </w:tabs>
            </w:pPr>
          </w:p>
        </w:tc>
        <w:tc>
          <w:tcPr>
            <w:tcW w:w="2990" w:type="dxa"/>
          </w:tcPr>
          <w:p w:rsidR="0073740F" w:rsidRPr="0073740F" w:rsidRDefault="0073740F" w:rsidP="0073740F">
            <w:pPr>
              <w:pStyle w:val="Aufzeinfach"/>
              <w:numPr>
                <w:ilvl w:val="0"/>
                <w:numId w:val="0"/>
              </w:numPr>
              <w:spacing w:before="120" w:after="120"/>
              <w:rPr>
                <w:sz w:val="20"/>
              </w:rPr>
            </w:pPr>
            <w:r w:rsidRPr="0073740F">
              <w:rPr>
                <w:sz w:val="20"/>
              </w:rPr>
              <w:t>Leistungen:</w:t>
            </w:r>
          </w:p>
        </w:tc>
        <w:tc>
          <w:tcPr>
            <w:tcW w:w="5412" w:type="dxa"/>
          </w:tcPr>
          <w:p w:rsidR="0073740F" w:rsidRPr="0073740F" w:rsidRDefault="004B07A4" w:rsidP="0073740F">
            <w:pPr>
              <w:tabs>
                <w:tab w:val="left" w:pos="1134"/>
                <w:tab w:val="left" w:pos="7655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CHF </w:t>
            </w:r>
            <w:r w:rsidR="0073740F" w:rsidRPr="0073740F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................................"/>
                  </w:textInput>
                </w:ffData>
              </w:fldChar>
            </w:r>
            <w:r w:rsidR="0073740F" w:rsidRPr="0073740F">
              <w:rPr>
                <w:sz w:val="20"/>
              </w:rPr>
              <w:instrText xml:space="preserve"> FORMTEXT </w:instrText>
            </w:r>
            <w:r w:rsidR="0073740F" w:rsidRPr="0073740F">
              <w:rPr>
                <w:sz w:val="20"/>
              </w:rPr>
            </w:r>
            <w:r w:rsidR="0073740F" w:rsidRPr="0073740F">
              <w:rPr>
                <w:sz w:val="20"/>
              </w:rPr>
              <w:fldChar w:fldCharType="separate"/>
            </w:r>
            <w:r w:rsidR="0073740F" w:rsidRPr="0073740F">
              <w:rPr>
                <w:noProof/>
                <w:sz w:val="20"/>
              </w:rPr>
              <w:t>................................</w:t>
            </w:r>
            <w:r w:rsidR="0073740F" w:rsidRPr="0073740F">
              <w:rPr>
                <w:sz w:val="20"/>
              </w:rPr>
              <w:fldChar w:fldCharType="end"/>
            </w:r>
            <w:r w:rsidR="0073740F" w:rsidRPr="0073740F">
              <w:rPr>
                <w:sz w:val="20"/>
              </w:rPr>
              <w:t xml:space="preserve"> pro Schadenereignis</w:t>
            </w:r>
          </w:p>
        </w:tc>
      </w:tr>
    </w:tbl>
    <w:p w:rsidR="0073740F" w:rsidRDefault="0073740F"/>
    <w:p w:rsidR="0073740F" w:rsidRDefault="0073740F"/>
    <w:tbl>
      <w:tblPr>
        <w:tblW w:w="9347" w:type="dxa"/>
        <w:tblLook w:val="01E0" w:firstRow="1" w:lastRow="1" w:firstColumn="1" w:lastColumn="1" w:noHBand="0" w:noVBand="0"/>
      </w:tblPr>
      <w:tblGrid>
        <w:gridCol w:w="959"/>
        <w:gridCol w:w="8388"/>
      </w:tblGrid>
      <w:tr w:rsidR="0073740F" w:rsidRPr="00784473" w:rsidTr="0073740F">
        <w:tc>
          <w:tcPr>
            <w:tcW w:w="959" w:type="dxa"/>
          </w:tcPr>
          <w:p w:rsidR="0073740F" w:rsidRPr="00784473" w:rsidRDefault="0073740F" w:rsidP="00784473">
            <w:pPr>
              <w:tabs>
                <w:tab w:val="left" w:pos="1134"/>
                <w:tab w:val="left" w:pos="7655"/>
              </w:tabs>
              <w:rPr>
                <w:b/>
              </w:rPr>
            </w:pPr>
            <w:r w:rsidRPr="00784473">
              <w:rPr>
                <w:b/>
              </w:rPr>
              <w:t>Art. 9</w:t>
            </w:r>
          </w:p>
        </w:tc>
        <w:tc>
          <w:tcPr>
            <w:tcW w:w="8388" w:type="dxa"/>
          </w:tcPr>
          <w:p w:rsidR="0073740F" w:rsidRPr="00784473" w:rsidRDefault="0073740F" w:rsidP="00784473">
            <w:pPr>
              <w:tabs>
                <w:tab w:val="left" w:pos="1134"/>
                <w:tab w:val="left" w:pos="7655"/>
              </w:tabs>
              <w:rPr>
                <w:b/>
              </w:rPr>
            </w:pPr>
            <w:r w:rsidRPr="00784473">
              <w:rPr>
                <w:b/>
              </w:rPr>
              <w:t>Abnahme des Werkes</w:t>
            </w:r>
          </w:p>
        </w:tc>
      </w:tr>
      <w:tr w:rsidR="0073740F" w:rsidRPr="00416FB6" w:rsidTr="0073740F">
        <w:tc>
          <w:tcPr>
            <w:tcW w:w="959" w:type="dxa"/>
          </w:tcPr>
          <w:p w:rsidR="0073740F" w:rsidRPr="00416FB6" w:rsidRDefault="0073740F" w:rsidP="0073740F">
            <w:pPr>
              <w:tabs>
                <w:tab w:val="left" w:pos="1134"/>
                <w:tab w:val="left" w:pos="7655"/>
              </w:tabs>
            </w:pPr>
          </w:p>
        </w:tc>
        <w:tc>
          <w:tcPr>
            <w:tcW w:w="8388" w:type="dxa"/>
          </w:tcPr>
          <w:p w:rsidR="0073740F" w:rsidRPr="0073740F" w:rsidRDefault="0073740F" w:rsidP="0073740F">
            <w:pPr>
              <w:tabs>
                <w:tab w:val="left" w:pos="567"/>
                <w:tab w:val="left" w:pos="851"/>
                <w:tab w:val="left" w:pos="993"/>
                <w:tab w:val="left" w:pos="7655"/>
                <w:tab w:val="left" w:pos="8789"/>
              </w:tabs>
              <w:spacing w:before="120"/>
              <w:rPr>
                <w:sz w:val="20"/>
              </w:rPr>
            </w:pPr>
            <w:r w:rsidRPr="0073740F">
              <w:rPr>
                <w:sz w:val="20"/>
              </w:rPr>
              <w:t>Gegenstand der Abnahme sind:</w:t>
            </w:r>
            <w:r w:rsidR="004B07A4">
              <w:rPr>
                <w:sz w:val="20"/>
              </w:rPr>
              <w:t xml:space="preserve"> </w:t>
            </w:r>
          </w:p>
        </w:tc>
      </w:tr>
      <w:tr w:rsidR="0073740F" w:rsidRPr="00416FB6" w:rsidTr="0073740F">
        <w:tc>
          <w:tcPr>
            <w:tcW w:w="959" w:type="dxa"/>
          </w:tcPr>
          <w:p w:rsidR="0073740F" w:rsidRPr="00416FB6" w:rsidRDefault="0073740F" w:rsidP="00784473">
            <w:pPr>
              <w:tabs>
                <w:tab w:val="left" w:pos="1134"/>
                <w:tab w:val="left" w:pos="7655"/>
              </w:tabs>
            </w:pPr>
          </w:p>
        </w:tc>
        <w:tc>
          <w:tcPr>
            <w:tcW w:w="8388" w:type="dxa"/>
          </w:tcPr>
          <w:p w:rsidR="0073740F" w:rsidRPr="0073740F" w:rsidRDefault="0073740F" w:rsidP="0073740F">
            <w:pPr>
              <w:tabs>
                <w:tab w:val="left" w:pos="567"/>
                <w:tab w:val="left" w:pos="851"/>
                <w:tab w:val="left" w:pos="993"/>
                <w:tab w:val="left" w:pos="7655"/>
                <w:tab w:val="left" w:pos="8789"/>
              </w:tabs>
              <w:spacing w:before="120"/>
              <w:rPr>
                <w:sz w:val="20"/>
              </w:rPr>
            </w:pPr>
            <w:r w:rsidRPr="0073740F">
              <w:rPr>
                <w:sz w:val="20"/>
              </w:rPr>
              <w:t xml:space="preserve">a) Das vollendete Werk </w:t>
            </w:r>
          </w:p>
        </w:tc>
      </w:tr>
      <w:tr w:rsidR="0073740F" w:rsidRPr="00416FB6" w:rsidTr="0073740F">
        <w:tc>
          <w:tcPr>
            <w:tcW w:w="959" w:type="dxa"/>
          </w:tcPr>
          <w:p w:rsidR="0073740F" w:rsidRPr="00416FB6" w:rsidRDefault="0073740F" w:rsidP="00784473">
            <w:pPr>
              <w:tabs>
                <w:tab w:val="left" w:pos="1134"/>
                <w:tab w:val="left" w:pos="7655"/>
              </w:tabs>
            </w:pPr>
          </w:p>
        </w:tc>
        <w:tc>
          <w:tcPr>
            <w:tcW w:w="8388" w:type="dxa"/>
          </w:tcPr>
          <w:p w:rsidR="0073740F" w:rsidRDefault="0073740F" w:rsidP="0073740F">
            <w:pPr>
              <w:tabs>
                <w:tab w:val="left" w:pos="567"/>
                <w:tab w:val="left" w:pos="851"/>
                <w:tab w:val="left" w:pos="993"/>
                <w:tab w:val="left" w:pos="7655"/>
                <w:tab w:val="left" w:pos="8789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r w:rsidR="004B07A4"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B07A4">
              <w:rPr>
                <w:sz w:val="20"/>
              </w:rPr>
              <w:instrText xml:space="preserve"> FORMTEXT </w:instrText>
            </w:r>
            <w:r w:rsidR="004B07A4">
              <w:rPr>
                <w:sz w:val="20"/>
              </w:rPr>
            </w:r>
            <w:r w:rsidR="004B07A4">
              <w:rPr>
                <w:sz w:val="20"/>
              </w:rPr>
              <w:fldChar w:fldCharType="separate"/>
            </w:r>
            <w:r w:rsidR="004B07A4">
              <w:rPr>
                <w:noProof/>
                <w:sz w:val="20"/>
              </w:rPr>
              <w:t> </w:t>
            </w:r>
            <w:r w:rsidR="004B07A4">
              <w:rPr>
                <w:noProof/>
                <w:sz w:val="20"/>
              </w:rPr>
              <w:t> </w:t>
            </w:r>
            <w:r w:rsidR="004B07A4">
              <w:rPr>
                <w:noProof/>
                <w:sz w:val="20"/>
              </w:rPr>
              <w:t> </w:t>
            </w:r>
            <w:r w:rsidR="004B07A4">
              <w:rPr>
                <w:noProof/>
                <w:sz w:val="20"/>
              </w:rPr>
              <w:t> </w:t>
            </w:r>
            <w:r w:rsidR="004B07A4">
              <w:rPr>
                <w:noProof/>
                <w:sz w:val="20"/>
              </w:rPr>
              <w:t> </w:t>
            </w:r>
            <w:r w:rsidR="004B07A4">
              <w:rPr>
                <w:sz w:val="20"/>
              </w:rPr>
              <w:fldChar w:fldCharType="end"/>
            </w:r>
          </w:p>
          <w:p w:rsidR="0073740F" w:rsidRPr="0073740F" w:rsidRDefault="0073740F" w:rsidP="0073740F">
            <w:pPr>
              <w:tabs>
                <w:tab w:val="left" w:pos="567"/>
                <w:tab w:val="left" w:pos="851"/>
                <w:tab w:val="left" w:pos="993"/>
                <w:tab w:val="left" w:pos="7655"/>
                <w:tab w:val="left" w:pos="8789"/>
              </w:tabs>
              <w:rPr>
                <w:sz w:val="20"/>
              </w:rPr>
            </w:pPr>
          </w:p>
        </w:tc>
      </w:tr>
    </w:tbl>
    <w:p w:rsidR="0073740F" w:rsidRDefault="0073740F"/>
    <w:p w:rsidR="0073740F" w:rsidRDefault="0073740F"/>
    <w:tbl>
      <w:tblPr>
        <w:tblW w:w="9347" w:type="dxa"/>
        <w:tblLook w:val="01E0" w:firstRow="1" w:lastRow="1" w:firstColumn="1" w:lastColumn="1" w:noHBand="0" w:noVBand="0"/>
      </w:tblPr>
      <w:tblGrid>
        <w:gridCol w:w="959"/>
        <w:gridCol w:w="8388"/>
      </w:tblGrid>
      <w:tr w:rsidR="0073740F" w:rsidRPr="00784473" w:rsidTr="0073740F">
        <w:tc>
          <w:tcPr>
            <w:tcW w:w="959" w:type="dxa"/>
          </w:tcPr>
          <w:p w:rsidR="0073740F" w:rsidRPr="00784473" w:rsidRDefault="0073740F" w:rsidP="00784473">
            <w:pPr>
              <w:tabs>
                <w:tab w:val="left" w:pos="1134"/>
                <w:tab w:val="left" w:pos="7655"/>
              </w:tabs>
              <w:rPr>
                <w:b/>
              </w:rPr>
            </w:pPr>
            <w:r w:rsidRPr="00784473">
              <w:rPr>
                <w:b/>
              </w:rPr>
              <w:t>Art. 10</w:t>
            </w:r>
          </w:p>
        </w:tc>
        <w:tc>
          <w:tcPr>
            <w:tcW w:w="8388" w:type="dxa"/>
          </w:tcPr>
          <w:p w:rsidR="0073740F" w:rsidRPr="00784473" w:rsidRDefault="0073740F" w:rsidP="00784473">
            <w:pPr>
              <w:tabs>
                <w:tab w:val="left" w:pos="1134"/>
                <w:tab w:val="left" w:pos="7655"/>
              </w:tabs>
              <w:rPr>
                <w:b/>
              </w:rPr>
            </w:pPr>
            <w:r w:rsidRPr="00784473">
              <w:rPr>
                <w:b/>
              </w:rPr>
              <w:t>Besondere Vereinbarungen</w:t>
            </w:r>
          </w:p>
        </w:tc>
      </w:tr>
      <w:tr w:rsidR="0073740F" w:rsidRPr="00416FB6" w:rsidTr="00736A2A">
        <w:tc>
          <w:tcPr>
            <w:tcW w:w="959" w:type="dxa"/>
          </w:tcPr>
          <w:p w:rsidR="0073740F" w:rsidRPr="00416FB6" w:rsidRDefault="0073740F" w:rsidP="00784473">
            <w:pPr>
              <w:tabs>
                <w:tab w:val="left" w:pos="1134"/>
                <w:tab w:val="left" w:pos="7655"/>
              </w:tabs>
            </w:pPr>
          </w:p>
        </w:tc>
        <w:tc>
          <w:tcPr>
            <w:tcW w:w="8388" w:type="dxa"/>
          </w:tcPr>
          <w:p w:rsidR="004F53EC" w:rsidRPr="00F66C13" w:rsidRDefault="004F53EC" w:rsidP="00F66C13">
            <w:pPr>
              <w:tabs>
                <w:tab w:val="left" w:pos="567"/>
                <w:tab w:val="left" w:pos="851"/>
                <w:tab w:val="left" w:pos="993"/>
                <w:tab w:val="left" w:pos="7655"/>
                <w:tab w:val="left" w:pos="8789"/>
              </w:tabs>
              <w:spacing w:before="180"/>
              <w:rPr>
                <w:b/>
                <w:i/>
                <w:sz w:val="20"/>
              </w:rPr>
            </w:pPr>
            <w:r w:rsidRPr="00F66C13">
              <w:rPr>
                <w:b/>
                <w:i/>
                <w:sz w:val="20"/>
              </w:rPr>
              <w:t xml:space="preserve">Erfüllungsgarantie </w:t>
            </w:r>
          </w:p>
          <w:p w:rsidR="004F53EC" w:rsidRPr="00F66C13" w:rsidRDefault="004F53EC" w:rsidP="00F66C13">
            <w:pPr>
              <w:tabs>
                <w:tab w:val="left" w:pos="7655"/>
                <w:tab w:val="left" w:pos="8789"/>
              </w:tabs>
              <w:spacing w:before="120"/>
              <w:rPr>
                <w:i/>
                <w:sz w:val="20"/>
              </w:rPr>
            </w:pPr>
            <w:r w:rsidRPr="00F66C13">
              <w:rPr>
                <w:i/>
                <w:sz w:val="20"/>
              </w:rPr>
              <w:t xml:space="preserve">CHF </w:t>
            </w:r>
            <w:r w:rsidR="00F66C13" w:rsidRPr="00F66C13">
              <w:rPr>
                <w:i/>
                <w:sz w:val="20"/>
              </w:rPr>
              <w:t>…….</w:t>
            </w:r>
            <w:r w:rsidRPr="00F66C13">
              <w:rPr>
                <w:i/>
                <w:sz w:val="20"/>
              </w:rPr>
              <w:t xml:space="preserve">, </w:t>
            </w:r>
            <w:r w:rsidR="00F66C13" w:rsidRPr="00F66C13">
              <w:rPr>
                <w:i/>
                <w:sz w:val="20"/>
              </w:rPr>
              <w:t>…..</w:t>
            </w:r>
            <w:r w:rsidRPr="00F66C13">
              <w:rPr>
                <w:i/>
                <w:sz w:val="20"/>
              </w:rPr>
              <w:t>% des Nettoangebotsbetrages</w:t>
            </w:r>
          </w:p>
          <w:p w:rsidR="004F53EC" w:rsidRPr="00F66C13" w:rsidRDefault="004F53EC" w:rsidP="0073740F">
            <w:pPr>
              <w:tabs>
                <w:tab w:val="left" w:pos="567"/>
                <w:tab w:val="left" w:pos="851"/>
                <w:tab w:val="left" w:pos="993"/>
                <w:tab w:val="left" w:pos="7655"/>
                <w:tab w:val="left" w:pos="8789"/>
              </w:tabs>
              <w:spacing w:before="180"/>
              <w:rPr>
                <w:b/>
                <w:i/>
                <w:sz w:val="20"/>
              </w:rPr>
            </w:pPr>
            <w:r w:rsidRPr="00F66C13">
              <w:rPr>
                <w:b/>
                <w:i/>
                <w:sz w:val="20"/>
              </w:rPr>
              <w:t>Gewährleistungsgarantie</w:t>
            </w:r>
          </w:p>
          <w:p w:rsidR="0073740F" w:rsidRPr="00F66C13" w:rsidRDefault="00F66C13" w:rsidP="00F66C13">
            <w:pPr>
              <w:tabs>
                <w:tab w:val="left" w:pos="567"/>
                <w:tab w:val="left" w:pos="851"/>
                <w:tab w:val="left" w:pos="993"/>
                <w:tab w:val="left" w:pos="7655"/>
                <w:tab w:val="left" w:pos="8789"/>
              </w:tabs>
              <w:spacing w:before="120"/>
              <w:rPr>
                <w:i/>
                <w:sz w:val="20"/>
              </w:rPr>
            </w:pPr>
            <w:r w:rsidRPr="00F66C13">
              <w:rPr>
                <w:i/>
                <w:sz w:val="20"/>
              </w:rPr>
              <w:t xml:space="preserve">…. </w:t>
            </w:r>
            <w:r w:rsidR="004F53EC" w:rsidRPr="00F66C13">
              <w:rPr>
                <w:i/>
                <w:sz w:val="20"/>
              </w:rPr>
              <w:t>% der Schlussabrechnungssumme, ein Jahr über die Garantiefrist hinaus.</w:t>
            </w:r>
          </w:p>
          <w:p w:rsidR="00F66C13" w:rsidRPr="00F66C13" w:rsidRDefault="00F66C13" w:rsidP="00F66C13">
            <w:pPr>
              <w:tabs>
                <w:tab w:val="left" w:pos="567"/>
                <w:tab w:val="left" w:pos="851"/>
                <w:tab w:val="left" w:pos="993"/>
                <w:tab w:val="left" w:pos="7655"/>
                <w:tab w:val="left" w:pos="8789"/>
              </w:tabs>
              <w:rPr>
                <w:sz w:val="20"/>
              </w:rPr>
            </w:pPr>
          </w:p>
        </w:tc>
      </w:tr>
      <w:tr w:rsidR="00F66C13" w:rsidRPr="00416FB6" w:rsidTr="00736A2A">
        <w:tc>
          <w:tcPr>
            <w:tcW w:w="959" w:type="dxa"/>
          </w:tcPr>
          <w:p w:rsidR="00F66C13" w:rsidRPr="00416FB6" w:rsidRDefault="00F66C13" w:rsidP="00784473">
            <w:pPr>
              <w:tabs>
                <w:tab w:val="left" w:pos="1134"/>
                <w:tab w:val="left" w:pos="7655"/>
              </w:tabs>
            </w:pPr>
          </w:p>
        </w:tc>
        <w:tc>
          <w:tcPr>
            <w:tcW w:w="8388" w:type="dxa"/>
          </w:tcPr>
          <w:p w:rsidR="00F66C13" w:rsidRPr="0073740F" w:rsidRDefault="00F66C13" w:rsidP="00F66C13">
            <w:pPr>
              <w:tabs>
                <w:tab w:val="left" w:pos="567"/>
                <w:tab w:val="left" w:pos="851"/>
                <w:tab w:val="left" w:pos="993"/>
                <w:tab w:val="left" w:pos="7655"/>
                <w:tab w:val="left" w:pos="8789"/>
              </w:tabs>
              <w:spacing w:before="180"/>
              <w:rPr>
                <w:b/>
                <w:sz w:val="20"/>
              </w:rPr>
            </w:pPr>
            <w:r w:rsidRPr="0073740F">
              <w:rPr>
                <w:b/>
                <w:sz w:val="20"/>
              </w:rPr>
              <w:t>Garantiefristen (Rügefristen)</w:t>
            </w:r>
          </w:p>
          <w:p w:rsidR="00F66C13" w:rsidRDefault="00F66C13" w:rsidP="00F66C13">
            <w:pPr>
              <w:pStyle w:val="Aufzeinfach"/>
              <w:numPr>
                <w:ilvl w:val="0"/>
                <w:numId w:val="18"/>
              </w:numPr>
              <w:spacing w:before="120"/>
              <w:rPr>
                <w:sz w:val="20"/>
              </w:rPr>
            </w:pPr>
            <w:r w:rsidRPr="0073740F">
              <w:rPr>
                <w:sz w:val="20"/>
              </w:rPr>
              <w:t>5 Jahre für Belagsarbeiten, Abdichtungen, Korrosionsschutz, Spezialfälle</w:t>
            </w:r>
          </w:p>
          <w:p w:rsidR="00F66C13" w:rsidRDefault="00F66C13" w:rsidP="00F66C13">
            <w:pPr>
              <w:pStyle w:val="Aufzeinfach"/>
              <w:numPr>
                <w:ilvl w:val="0"/>
                <w:numId w:val="18"/>
              </w:numPr>
              <w:spacing w:before="120"/>
              <w:rPr>
                <w:sz w:val="20"/>
              </w:rPr>
            </w:pPr>
            <w:r w:rsidRPr="00F66C13">
              <w:rPr>
                <w:sz w:val="20"/>
              </w:rPr>
              <w:t>3 Jahre für alle übrigen Bauarbeiten und Leistungen</w:t>
            </w:r>
          </w:p>
          <w:p w:rsidR="00F66C13" w:rsidRPr="00F66C13" w:rsidRDefault="00F66C13" w:rsidP="00F66C13">
            <w:pPr>
              <w:pStyle w:val="Aufzeinfach"/>
              <w:numPr>
                <w:ilvl w:val="0"/>
                <w:numId w:val="0"/>
              </w:numPr>
              <w:ind w:left="170"/>
              <w:rPr>
                <w:sz w:val="20"/>
              </w:rPr>
            </w:pPr>
          </w:p>
        </w:tc>
      </w:tr>
      <w:tr w:rsidR="00164CA1" w:rsidRPr="00416FB6" w:rsidTr="00736A2A">
        <w:tc>
          <w:tcPr>
            <w:tcW w:w="959" w:type="dxa"/>
          </w:tcPr>
          <w:p w:rsidR="00164CA1" w:rsidRPr="00416FB6" w:rsidRDefault="00164CA1" w:rsidP="00784473">
            <w:pPr>
              <w:tabs>
                <w:tab w:val="left" w:pos="1134"/>
                <w:tab w:val="left" w:pos="7655"/>
              </w:tabs>
            </w:pPr>
          </w:p>
        </w:tc>
        <w:tc>
          <w:tcPr>
            <w:tcW w:w="8388" w:type="dxa"/>
            <w:shd w:val="clear" w:color="auto" w:fill="auto"/>
          </w:tcPr>
          <w:p w:rsidR="00164CA1" w:rsidRPr="00AB0DFF" w:rsidRDefault="00825E6A" w:rsidP="00F66C13">
            <w:pPr>
              <w:tabs>
                <w:tab w:val="left" w:pos="567"/>
                <w:tab w:val="left" w:pos="851"/>
                <w:tab w:val="left" w:pos="993"/>
                <w:tab w:val="left" w:pos="7655"/>
                <w:tab w:val="left" w:pos="8789"/>
              </w:tabs>
              <w:spacing w:before="180"/>
              <w:rPr>
                <w:b/>
                <w:sz w:val="20"/>
              </w:rPr>
            </w:pPr>
            <w:r w:rsidRPr="00AB0DFF">
              <w:rPr>
                <w:b/>
                <w:sz w:val="20"/>
              </w:rPr>
              <w:t xml:space="preserve">Konventionalstrafe, Nachzahlungs- und </w:t>
            </w:r>
            <w:r w:rsidR="00164CA1" w:rsidRPr="00AB0DFF">
              <w:rPr>
                <w:b/>
                <w:sz w:val="20"/>
              </w:rPr>
              <w:t>Sicherstellungspflicht</w:t>
            </w:r>
          </w:p>
          <w:p w:rsidR="00164CA1" w:rsidRDefault="00825E6A" w:rsidP="00F66C13">
            <w:pPr>
              <w:pStyle w:val="Aufzeinfach"/>
              <w:numPr>
                <w:ilvl w:val="0"/>
                <w:numId w:val="19"/>
              </w:numPr>
              <w:spacing w:before="120"/>
              <w:jc w:val="both"/>
              <w:rPr>
                <w:sz w:val="20"/>
              </w:rPr>
            </w:pPr>
            <w:r w:rsidRPr="00AB0DFF">
              <w:rPr>
                <w:sz w:val="20"/>
              </w:rPr>
              <w:t xml:space="preserve">Die Unternehmung bestätigt, von den gesetzlichen Vorschriften in den § 6c, 6d und 6e, wie sie in den Allgemeinen </w:t>
            </w:r>
            <w:r w:rsidR="00AB0DFF" w:rsidRPr="00AB0DFF">
              <w:rPr>
                <w:sz w:val="20"/>
              </w:rPr>
              <w:t>Geschäftsbedingungen</w:t>
            </w:r>
            <w:r w:rsidRPr="00AB0DFF">
              <w:rPr>
                <w:sz w:val="20"/>
              </w:rPr>
              <w:t xml:space="preserve"> der BUD für Bauleistungen und Lieferungen im Wortlaut wiedergegeben sind, Kenntnis genommen zu haben und diese </w:t>
            </w:r>
            <w:r w:rsidR="007C7491" w:rsidRPr="00AB0DFF">
              <w:rPr>
                <w:sz w:val="20"/>
              </w:rPr>
              <w:t>ebenso wie die Bestimmungen von § 5 und § 6 sowie 6a des Beschaffungsgesetzes BL z</w:t>
            </w:r>
            <w:r w:rsidRPr="00AB0DFF">
              <w:rPr>
                <w:sz w:val="20"/>
              </w:rPr>
              <w:t xml:space="preserve">u anerkennen. Die Unternehmung verpflichtet sich, bei einem Beizug von Subunternehmen diese ebenfalls vertraglich zu verpflichten, die </w:t>
            </w:r>
            <w:r w:rsidR="007C7491" w:rsidRPr="00AB0DFF">
              <w:rPr>
                <w:sz w:val="20"/>
              </w:rPr>
              <w:t xml:space="preserve">genannten gesetzlichen Bestimmungen gemäss der §§ 5, 6, 6a, 6b, 6c, 6d und 6e des Beschaffungsgesetzes BL einzuhalten. </w:t>
            </w:r>
          </w:p>
          <w:p w:rsidR="004F53EC" w:rsidRPr="00F66C13" w:rsidRDefault="002E1861" w:rsidP="00F66C13">
            <w:pPr>
              <w:pStyle w:val="Aufzeinfach"/>
              <w:numPr>
                <w:ilvl w:val="0"/>
                <w:numId w:val="19"/>
              </w:num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Die Konventionalstrafe gemäss § 6c Abs. 4 Beschaffungsgesetz Basel-Landschaft beträgt 10% der Auftragssumme bei Aufträgen mit einem Auftragswert grösser</w:t>
            </w:r>
            <w:r w:rsidR="001F753F">
              <w:rPr>
                <w:sz w:val="20"/>
              </w:rPr>
              <w:t xml:space="preserve"> als</w:t>
            </w:r>
            <w:r>
              <w:rPr>
                <w:sz w:val="20"/>
              </w:rPr>
              <w:t xml:space="preserve"> CHF 50'000.</w:t>
            </w:r>
          </w:p>
        </w:tc>
      </w:tr>
      <w:tr w:rsidR="00F66C13" w:rsidRPr="00416FB6" w:rsidTr="00736A2A">
        <w:tc>
          <w:tcPr>
            <w:tcW w:w="959" w:type="dxa"/>
          </w:tcPr>
          <w:p w:rsidR="00F66C13" w:rsidRPr="00416FB6" w:rsidRDefault="00F66C13" w:rsidP="00784473">
            <w:pPr>
              <w:tabs>
                <w:tab w:val="left" w:pos="1134"/>
                <w:tab w:val="left" w:pos="7655"/>
              </w:tabs>
            </w:pPr>
          </w:p>
        </w:tc>
        <w:tc>
          <w:tcPr>
            <w:tcW w:w="8388" w:type="dxa"/>
            <w:shd w:val="clear" w:color="auto" w:fill="auto"/>
          </w:tcPr>
          <w:p w:rsidR="00F66C13" w:rsidRPr="00F66C13" w:rsidRDefault="00F66C13" w:rsidP="00F66C13">
            <w:pPr>
              <w:tabs>
                <w:tab w:val="left" w:pos="567"/>
                <w:tab w:val="left" w:pos="851"/>
                <w:tab w:val="left" w:pos="993"/>
                <w:tab w:val="left" w:pos="7655"/>
                <w:tab w:val="left" w:pos="8789"/>
              </w:tabs>
              <w:spacing w:before="180"/>
              <w:rPr>
                <w:b/>
                <w:i/>
                <w:sz w:val="20"/>
              </w:rPr>
            </w:pPr>
            <w:r w:rsidRPr="00F66C13">
              <w:rPr>
                <w:b/>
                <w:i/>
                <w:sz w:val="20"/>
              </w:rPr>
              <w:t>Vertretungsbefugnisse Bauleitung</w:t>
            </w:r>
          </w:p>
          <w:p w:rsidR="00F66C13" w:rsidRDefault="00F66C13" w:rsidP="00F66C13">
            <w:pPr>
              <w:tabs>
                <w:tab w:val="left" w:pos="567"/>
                <w:tab w:val="left" w:pos="851"/>
                <w:tab w:val="left" w:pos="993"/>
                <w:tab w:val="left" w:pos="7655"/>
                <w:tab w:val="left" w:pos="8789"/>
              </w:tabs>
              <w:spacing w:before="120"/>
              <w:rPr>
                <w:i/>
                <w:sz w:val="20"/>
              </w:rPr>
            </w:pPr>
            <w:r w:rsidRPr="00F66C13">
              <w:rPr>
                <w:i/>
                <w:sz w:val="20"/>
              </w:rPr>
              <w:t>Nur, wenn von CHF 5‘000 gemäss Ziff. 14.1 der AGB abweichend: CHF …….</w:t>
            </w:r>
          </w:p>
          <w:p w:rsidR="00F66C13" w:rsidRPr="00F66C13" w:rsidRDefault="00F66C13" w:rsidP="00F66C13">
            <w:pPr>
              <w:tabs>
                <w:tab w:val="left" w:pos="567"/>
                <w:tab w:val="left" w:pos="851"/>
                <w:tab w:val="left" w:pos="993"/>
                <w:tab w:val="left" w:pos="7655"/>
                <w:tab w:val="left" w:pos="8789"/>
              </w:tabs>
              <w:rPr>
                <w:sz w:val="20"/>
              </w:rPr>
            </w:pPr>
          </w:p>
        </w:tc>
      </w:tr>
    </w:tbl>
    <w:p w:rsidR="0073740F" w:rsidRDefault="0073740F"/>
    <w:p w:rsidR="002B5E5D" w:rsidRDefault="002B5E5D"/>
    <w:tbl>
      <w:tblPr>
        <w:tblW w:w="9361" w:type="dxa"/>
        <w:tblLook w:val="01E0" w:firstRow="1" w:lastRow="1" w:firstColumn="1" w:lastColumn="1" w:noHBand="0" w:noVBand="0"/>
      </w:tblPr>
      <w:tblGrid>
        <w:gridCol w:w="959"/>
        <w:gridCol w:w="2990"/>
        <w:gridCol w:w="5398"/>
        <w:gridCol w:w="14"/>
      </w:tblGrid>
      <w:tr w:rsidR="0073740F" w:rsidRPr="00784473" w:rsidTr="0073740F">
        <w:trPr>
          <w:gridAfter w:val="1"/>
          <w:wAfter w:w="14" w:type="dxa"/>
        </w:trPr>
        <w:tc>
          <w:tcPr>
            <w:tcW w:w="959" w:type="dxa"/>
          </w:tcPr>
          <w:p w:rsidR="0073740F" w:rsidRPr="00784473" w:rsidRDefault="0073740F" w:rsidP="00784473">
            <w:pPr>
              <w:tabs>
                <w:tab w:val="left" w:pos="1134"/>
                <w:tab w:val="left" w:pos="7655"/>
              </w:tabs>
              <w:rPr>
                <w:b/>
              </w:rPr>
            </w:pPr>
            <w:r w:rsidRPr="00784473">
              <w:rPr>
                <w:b/>
              </w:rPr>
              <w:t>Art. 11</w:t>
            </w:r>
          </w:p>
        </w:tc>
        <w:tc>
          <w:tcPr>
            <w:tcW w:w="8388" w:type="dxa"/>
            <w:gridSpan w:val="2"/>
          </w:tcPr>
          <w:p w:rsidR="0073740F" w:rsidRPr="00784473" w:rsidRDefault="0073740F" w:rsidP="00784473">
            <w:pPr>
              <w:tabs>
                <w:tab w:val="left" w:pos="1134"/>
                <w:tab w:val="left" w:pos="7655"/>
              </w:tabs>
              <w:rPr>
                <w:b/>
              </w:rPr>
            </w:pPr>
            <w:r w:rsidRPr="00784473">
              <w:rPr>
                <w:b/>
              </w:rPr>
              <w:t>Streitigkeiten</w:t>
            </w:r>
          </w:p>
        </w:tc>
      </w:tr>
      <w:tr w:rsidR="0073740F" w:rsidRPr="0073740F" w:rsidTr="0073740F">
        <w:tc>
          <w:tcPr>
            <w:tcW w:w="959" w:type="dxa"/>
          </w:tcPr>
          <w:p w:rsidR="0073740F" w:rsidRPr="0073740F" w:rsidRDefault="0073740F" w:rsidP="0073740F">
            <w:pPr>
              <w:tabs>
                <w:tab w:val="left" w:pos="1134"/>
                <w:tab w:val="left" w:pos="7655"/>
              </w:tabs>
              <w:spacing w:before="180"/>
              <w:rPr>
                <w:b/>
                <w:sz w:val="20"/>
              </w:rPr>
            </w:pPr>
          </w:p>
        </w:tc>
        <w:tc>
          <w:tcPr>
            <w:tcW w:w="2990" w:type="dxa"/>
          </w:tcPr>
          <w:p w:rsidR="0073740F" w:rsidRPr="0073740F" w:rsidRDefault="0073740F" w:rsidP="002B5E5D">
            <w:pPr>
              <w:pStyle w:val="Aufzeinfach"/>
              <w:numPr>
                <w:ilvl w:val="0"/>
                <w:numId w:val="0"/>
              </w:numPr>
              <w:spacing w:before="180"/>
              <w:rPr>
                <w:b/>
                <w:sz w:val="20"/>
              </w:rPr>
            </w:pPr>
            <w:r w:rsidRPr="0073740F">
              <w:rPr>
                <w:b/>
                <w:sz w:val="20"/>
              </w:rPr>
              <w:t>Gerichtsstand:</w:t>
            </w:r>
          </w:p>
        </w:tc>
        <w:tc>
          <w:tcPr>
            <w:tcW w:w="5412" w:type="dxa"/>
            <w:gridSpan w:val="2"/>
          </w:tcPr>
          <w:p w:rsidR="0073740F" w:rsidRPr="0073740F" w:rsidRDefault="004C0282" w:rsidP="002B5E5D">
            <w:pPr>
              <w:tabs>
                <w:tab w:val="left" w:pos="1134"/>
                <w:tab w:val="left" w:pos="7655"/>
              </w:tabs>
              <w:spacing w:before="18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Zivilkreisgericht </w:t>
            </w:r>
            <w:r w:rsidR="004F53EC">
              <w:rPr>
                <w:b/>
                <w:sz w:val="20"/>
              </w:rPr>
              <w:t xml:space="preserve">Basel-Landschaft </w:t>
            </w:r>
            <w:r>
              <w:rPr>
                <w:b/>
                <w:sz w:val="20"/>
              </w:rPr>
              <w:t xml:space="preserve">Ost, </w:t>
            </w:r>
            <w:r w:rsidR="001F753F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CH-4450 Sissach</w:t>
            </w:r>
          </w:p>
        </w:tc>
      </w:tr>
    </w:tbl>
    <w:p w:rsidR="001D1794" w:rsidRDefault="001D1794" w:rsidP="00F66C13">
      <w:pPr>
        <w:tabs>
          <w:tab w:val="left" w:pos="567"/>
          <w:tab w:val="left" w:pos="851"/>
          <w:tab w:val="left" w:pos="993"/>
          <w:tab w:val="left" w:pos="7655"/>
          <w:tab w:val="left" w:pos="8789"/>
        </w:tabs>
      </w:pPr>
    </w:p>
    <w:tbl>
      <w:tblPr>
        <w:tblW w:w="9347" w:type="dxa"/>
        <w:tblLook w:val="01E0" w:firstRow="1" w:lastRow="1" w:firstColumn="1" w:lastColumn="1" w:noHBand="0" w:noVBand="0"/>
      </w:tblPr>
      <w:tblGrid>
        <w:gridCol w:w="959"/>
        <w:gridCol w:w="8388"/>
      </w:tblGrid>
      <w:tr w:rsidR="00BB52AC" w:rsidRPr="00784473" w:rsidTr="00D73A29">
        <w:tc>
          <w:tcPr>
            <w:tcW w:w="959" w:type="dxa"/>
          </w:tcPr>
          <w:p w:rsidR="00BB52AC" w:rsidRPr="00784473" w:rsidRDefault="00BB52AC" w:rsidP="00D73A29">
            <w:pPr>
              <w:tabs>
                <w:tab w:val="left" w:pos="1134"/>
                <w:tab w:val="left" w:pos="7655"/>
              </w:tabs>
              <w:rPr>
                <w:b/>
              </w:rPr>
            </w:pPr>
            <w:r w:rsidRPr="00784473">
              <w:rPr>
                <w:b/>
              </w:rPr>
              <w:t>Art. 1</w:t>
            </w:r>
            <w:r>
              <w:rPr>
                <w:b/>
              </w:rPr>
              <w:t>2</w:t>
            </w:r>
          </w:p>
        </w:tc>
        <w:tc>
          <w:tcPr>
            <w:tcW w:w="8388" w:type="dxa"/>
          </w:tcPr>
          <w:p w:rsidR="00BB52AC" w:rsidRPr="00784473" w:rsidRDefault="00BB52AC" w:rsidP="00282555">
            <w:pPr>
              <w:tabs>
                <w:tab w:val="left" w:pos="1134"/>
                <w:tab w:val="left" w:pos="7655"/>
              </w:tabs>
              <w:spacing w:after="120"/>
              <w:rPr>
                <w:b/>
              </w:rPr>
            </w:pPr>
            <w:r>
              <w:rPr>
                <w:b/>
              </w:rPr>
              <w:t>Inkrafttreten</w:t>
            </w:r>
          </w:p>
        </w:tc>
      </w:tr>
    </w:tbl>
    <w:p w:rsidR="00B82149" w:rsidRDefault="00B82149" w:rsidP="00BB52AC">
      <w:pPr>
        <w:tabs>
          <w:tab w:val="left" w:pos="993"/>
          <w:tab w:val="left" w:pos="7655"/>
        </w:tabs>
        <w:ind w:left="992"/>
        <w:jc w:val="both"/>
        <w:rPr>
          <w:sz w:val="20"/>
        </w:rPr>
      </w:pPr>
      <w:r w:rsidRPr="00B82149">
        <w:rPr>
          <w:sz w:val="20"/>
        </w:rPr>
        <w:t xml:space="preserve">Der Vertrag tritt nach allseitiger Unterzeichnung und unter der Bedingung in Kraft, dass ein rechtskräftiger Beschluss des Landrats über die Ausgabenbewilligung für den Ausbau und die Sanierung der ARA </w:t>
      </w:r>
      <w:proofErr w:type="spellStart"/>
      <w:r w:rsidRPr="00B82149">
        <w:rPr>
          <w:sz w:val="20"/>
        </w:rPr>
        <w:t>Birsig</w:t>
      </w:r>
      <w:bookmarkStart w:id="0" w:name="_GoBack"/>
      <w:bookmarkEnd w:id="0"/>
      <w:proofErr w:type="spellEnd"/>
      <w:r w:rsidRPr="00B82149">
        <w:rPr>
          <w:sz w:val="20"/>
        </w:rPr>
        <w:t xml:space="preserve"> vorliegt. </w:t>
      </w:r>
    </w:p>
    <w:p w:rsidR="00B82149" w:rsidRPr="00B82149" w:rsidRDefault="00B82149" w:rsidP="00BB52AC">
      <w:pPr>
        <w:tabs>
          <w:tab w:val="left" w:pos="1134"/>
          <w:tab w:val="left" w:pos="7655"/>
        </w:tabs>
        <w:ind w:left="992"/>
        <w:jc w:val="both"/>
        <w:rPr>
          <w:sz w:val="20"/>
        </w:rPr>
      </w:pPr>
      <w:r w:rsidRPr="00B82149">
        <w:rPr>
          <w:sz w:val="20"/>
        </w:rPr>
        <w:t>Sollte ein solcher Beschluss nicht zustande kommen, stehen dem Unternehmer gegenüber dem Bauherrn keinerlei finanzielle Ansprüche zu.</w:t>
      </w:r>
    </w:p>
    <w:p w:rsidR="001D4AB8" w:rsidRDefault="001D4AB8" w:rsidP="00F66C13">
      <w:pPr>
        <w:tabs>
          <w:tab w:val="left" w:pos="567"/>
          <w:tab w:val="left" w:pos="851"/>
          <w:tab w:val="left" w:pos="993"/>
          <w:tab w:val="left" w:pos="7655"/>
          <w:tab w:val="left" w:pos="8789"/>
        </w:tabs>
      </w:pPr>
    </w:p>
    <w:p w:rsidR="00F66C13" w:rsidRDefault="00F66C13" w:rsidP="00A36668">
      <w:pPr>
        <w:tabs>
          <w:tab w:val="left" w:pos="1134"/>
          <w:tab w:val="left" w:pos="2835"/>
          <w:tab w:val="left" w:pos="4536"/>
          <w:tab w:val="right" w:leader="dot" w:pos="7371"/>
          <w:tab w:val="left" w:pos="7655"/>
          <w:tab w:val="left" w:pos="8789"/>
        </w:tabs>
        <w:spacing w:line="300" w:lineRule="auto"/>
      </w:pPr>
    </w:p>
    <w:p w:rsidR="00F66C13" w:rsidRDefault="0073740F" w:rsidP="00F66C13">
      <w:pPr>
        <w:tabs>
          <w:tab w:val="left" w:pos="1134"/>
          <w:tab w:val="left" w:pos="2835"/>
          <w:tab w:val="left" w:pos="4536"/>
          <w:tab w:val="right" w:leader="dot" w:pos="7371"/>
          <w:tab w:val="left" w:pos="7655"/>
          <w:tab w:val="left" w:pos="8789"/>
        </w:tabs>
        <w:spacing w:line="264" w:lineRule="auto"/>
      </w:pPr>
      <w:r>
        <w:t>Dieser Vertrag wird … -fach gleichlautend ausgestellt und tritt mit Unterzeichnung durch die Bauherrschaft in Kraft.</w:t>
      </w:r>
    </w:p>
    <w:p w:rsidR="00730DFC" w:rsidRDefault="00730DFC" w:rsidP="00F66C13">
      <w:pPr>
        <w:tabs>
          <w:tab w:val="left" w:pos="1134"/>
          <w:tab w:val="left" w:pos="2835"/>
          <w:tab w:val="left" w:pos="4536"/>
          <w:tab w:val="right" w:leader="dot" w:pos="7371"/>
          <w:tab w:val="left" w:pos="7655"/>
          <w:tab w:val="left" w:pos="8789"/>
        </w:tabs>
        <w:spacing w:before="120" w:line="264" w:lineRule="auto"/>
      </w:pPr>
      <w:r>
        <w:t>Er wird zwischen Bauherrschaft und Unternehmung r</w:t>
      </w:r>
      <w:r w:rsidR="00A36668">
        <w:t>echtsverbindlich unterzeichnet</w:t>
      </w:r>
      <w:r w:rsidR="00871125">
        <w:t>.</w:t>
      </w:r>
    </w:p>
    <w:p w:rsidR="00A36668" w:rsidRDefault="00A36668" w:rsidP="00F66C13">
      <w:pPr>
        <w:tabs>
          <w:tab w:val="left" w:pos="1134"/>
          <w:tab w:val="left" w:pos="2835"/>
          <w:tab w:val="left" w:pos="4536"/>
          <w:tab w:val="right" w:leader="dot" w:pos="7371"/>
          <w:tab w:val="left" w:pos="7655"/>
          <w:tab w:val="left" w:pos="8789"/>
        </w:tabs>
      </w:pPr>
    </w:p>
    <w:p w:rsidR="00F66C13" w:rsidRDefault="00F66C13" w:rsidP="00F66C13">
      <w:pPr>
        <w:tabs>
          <w:tab w:val="left" w:pos="1134"/>
          <w:tab w:val="left" w:pos="2835"/>
          <w:tab w:val="left" w:pos="4536"/>
          <w:tab w:val="right" w:leader="dot" w:pos="7371"/>
          <w:tab w:val="left" w:pos="7655"/>
          <w:tab w:val="left" w:pos="8789"/>
        </w:tabs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2322"/>
        <w:gridCol w:w="2322"/>
        <w:gridCol w:w="2322"/>
        <w:gridCol w:w="2322"/>
      </w:tblGrid>
      <w:tr w:rsidR="00A36668" w:rsidRPr="00D27F7E" w:rsidTr="00A36668">
        <w:trPr>
          <w:trHeight w:val="441"/>
        </w:trPr>
        <w:tc>
          <w:tcPr>
            <w:tcW w:w="4644" w:type="dxa"/>
            <w:gridSpan w:val="2"/>
            <w:vAlign w:val="center"/>
          </w:tcPr>
          <w:p w:rsidR="00A36668" w:rsidRPr="00A36668" w:rsidRDefault="00A36668" w:rsidP="00A36668">
            <w:pPr>
              <w:tabs>
                <w:tab w:val="left" w:pos="567"/>
                <w:tab w:val="left" w:pos="851"/>
                <w:tab w:val="left" w:pos="993"/>
                <w:tab w:val="left" w:pos="2835"/>
                <w:tab w:val="left" w:pos="5670"/>
                <w:tab w:val="left" w:pos="7655"/>
                <w:tab w:val="left" w:pos="8789"/>
              </w:tabs>
              <w:rPr>
                <w:sz w:val="20"/>
                <w:lang w:val="en-GB"/>
              </w:rPr>
            </w:pPr>
            <w:r>
              <w:rPr>
                <w:b/>
              </w:rPr>
              <w:t>Bauherrschaft</w:t>
            </w:r>
            <w:r w:rsidRPr="00A36668">
              <w:rPr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4644" w:type="dxa"/>
            <w:gridSpan w:val="2"/>
            <w:vAlign w:val="center"/>
          </w:tcPr>
          <w:p w:rsidR="00A36668" w:rsidRPr="00A36668" w:rsidRDefault="00A36668" w:rsidP="00A36668">
            <w:pPr>
              <w:tabs>
                <w:tab w:val="left" w:pos="1134"/>
                <w:tab w:val="left" w:pos="7655"/>
              </w:tabs>
              <w:rPr>
                <w:b/>
              </w:rPr>
            </w:pPr>
            <w:r>
              <w:rPr>
                <w:b/>
              </w:rPr>
              <w:t>Unternehmung</w:t>
            </w:r>
          </w:p>
        </w:tc>
      </w:tr>
      <w:tr w:rsidR="00A36668" w:rsidRPr="00D27F7E" w:rsidTr="00A36668">
        <w:trPr>
          <w:trHeight w:val="441"/>
        </w:trPr>
        <w:tc>
          <w:tcPr>
            <w:tcW w:w="4644" w:type="dxa"/>
            <w:gridSpan w:val="2"/>
            <w:vAlign w:val="center"/>
          </w:tcPr>
          <w:p w:rsidR="00A36668" w:rsidRPr="00A36668" w:rsidRDefault="00A36668" w:rsidP="00A36668">
            <w:pPr>
              <w:tabs>
                <w:tab w:val="left" w:pos="567"/>
                <w:tab w:val="left" w:pos="851"/>
                <w:tab w:val="left" w:pos="993"/>
                <w:tab w:val="left" w:pos="2835"/>
                <w:tab w:val="left" w:pos="5670"/>
                <w:tab w:val="left" w:pos="7655"/>
                <w:tab w:val="left" w:pos="8789"/>
              </w:tabs>
              <w:rPr>
                <w:sz w:val="20"/>
              </w:rPr>
            </w:pPr>
            <w:r>
              <w:rPr>
                <w:sz w:val="20"/>
              </w:rPr>
              <w:t>Datum:</w:t>
            </w:r>
          </w:p>
        </w:tc>
        <w:tc>
          <w:tcPr>
            <w:tcW w:w="4644" w:type="dxa"/>
            <w:gridSpan w:val="2"/>
            <w:vAlign w:val="center"/>
          </w:tcPr>
          <w:p w:rsidR="00A36668" w:rsidRPr="00A36668" w:rsidRDefault="00A36668" w:rsidP="00A36668">
            <w:pPr>
              <w:tabs>
                <w:tab w:val="left" w:pos="1134"/>
                <w:tab w:val="left" w:pos="7655"/>
              </w:tabs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</w:tr>
      <w:tr w:rsidR="00A36668" w:rsidRPr="00D27F7E" w:rsidTr="00A36668">
        <w:trPr>
          <w:trHeight w:val="441"/>
        </w:trPr>
        <w:tc>
          <w:tcPr>
            <w:tcW w:w="4644" w:type="dxa"/>
            <w:gridSpan w:val="2"/>
            <w:vAlign w:val="center"/>
          </w:tcPr>
          <w:p w:rsidR="00A36668" w:rsidRDefault="00A36668" w:rsidP="00A36668">
            <w:pPr>
              <w:tabs>
                <w:tab w:val="left" w:pos="567"/>
                <w:tab w:val="left" w:pos="851"/>
                <w:tab w:val="left" w:pos="993"/>
                <w:tab w:val="left" w:pos="2835"/>
                <w:tab w:val="left" w:pos="5670"/>
                <w:tab w:val="left" w:pos="7655"/>
                <w:tab w:val="left" w:pos="8789"/>
              </w:tabs>
              <w:spacing w:before="240" w:after="240"/>
              <w:rPr>
                <w:sz w:val="20"/>
              </w:rPr>
            </w:pPr>
          </w:p>
        </w:tc>
        <w:tc>
          <w:tcPr>
            <w:tcW w:w="4644" w:type="dxa"/>
            <w:gridSpan w:val="2"/>
            <w:vAlign w:val="center"/>
          </w:tcPr>
          <w:p w:rsidR="00A36668" w:rsidRPr="00A36668" w:rsidRDefault="00A36668" w:rsidP="00A36668">
            <w:pPr>
              <w:tabs>
                <w:tab w:val="left" w:pos="1134"/>
                <w:tab w:val="left" w:pos="7655"/>
              </w:tabs>
              <w:spacing w:before="240" w:after="240"/>
              <w:rPr>
                <w:sz w:val="20"/>
              </w:rPr>
            </w:pPr>
          </w:p>
        </w:tc>
      </w:tr>
      <w:tr w:rsidR="00A36668" w:rsidRPr="00A36668" w:rsidTr="007A4B18">
        <w:trPr>
          <w:trHeight w:val="441"/>
        </w:trPr>
        <w:tc>
          <w:tcPr>
            <w:tcW w:w="2322" w:type="dxa"/>
            <w:vAlign w:val="center"/>
          </w:tcPr>
          <w:p w:rsidR="00A36668" w:rsidRPr="00A36668" w:rsidRDefault="005E5E9F" w:rsidP="005E5E9F">
            <w:pPr>
              <w:tabs>
                <w:tab w:val="left" w:pos="1134"/>
                <w:tab w:val="left" w:pos="7655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Vorname  Name</w:t>
            </w:r>
          </w:p>
        </w:tc>
        <w:tc>
          <w:tcPr>
            <w:tcW w:w="2322" w:type="dxa"/>
            <w:vAlign w:val="center"/>
          </w:tcPr>
          <w:p w:rsidR="00A36668" w:rsidRPr="00A36668" w:rsidRDefault="00F66C13" w:rsidP="00A36668">
            <w:pPr>
              <w:tabs>
                <w:tab w:val="left" w:pos="1134"/>
                <w:tab w:val="left" w:pos="7655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Vorname  Name</w:t>
            </w:r>
          </w:p>
        </w:tc>
        <w:tc>
          <w:tcPr>
            <w:tcW w:w="2322" w:type="dxa"/>
            <w:vAlign w:val="center"/>
          </w:tcPr>
          <w:p w:rsidR="00A36668" w:rsidRPr="00A36668" w:rsidRDefault="00A36668" w:rsidP="00A36668">
            <w:pPr>
              <w:tabs>
                <w:tab w:val="left" w:pos="1134"/>
                <w:tab w:val="left" w:pos="7655"/>
              </w:tabs>
              <w:rPr>
                <w:b/>
                <w:sz w:val="20"/>
              </w:rPr>
            </w:pPr>
          </w:p>
        </w:tc>
        <w:tc>
          <w:tcPr>
            <w:tcW w:w="2322" w:type="dxa"/>
            <w:vAlign w:val="center"/>
          </w:tcPr>
          <w:p w:rsidR="00A36668" w:rsidRPr="00A36668" w:rsidRDefault="00A36668" w:rsidP="00A36668">
            <w:pPr>
              <w:tabs>
                <w:tab w:val="left" w:pos="1134"/>
                <w:tab w:val="left" w:pos="7655"/>
              </w:tabs>
              <w:rPr>
                <w:b/>
                <w:sz w:val="20"/>
              </w:rPr>
            </w:pPr>
          </w:p>
        </w:tc>
      </w:tr>
      <w:tr w:rsidR="00A36668" w:rsidRPr="00A36668" w:rsidTr="007A4B18">
        <w:trPr>
          <w:trHeight w:val="441"/>
        </w:trPr>
        <w:tc>
          <w:tcPr>
            <w:tcW w:w="2322" w:type="dxa"/>
            <w:vAlign w:val="center"/>
          </w:tcPr>
          <w:p w:rsidR="00A36668" w:rsidRPr="00A36668" w:rsidRDefault="005E5E9F" w:rsidP="00A36668">
            <w:pPr>
              <w:tabs>
                <w:tab w:val="left" w:pos="1134"/>
                <w:tab w:val="left" w:pos="76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Bereichsleiter</w:t>
            </w:r>
            <w:r w:rsidR="00F66C13">
              <w:rPr>
                <w:sz w:val="18"/>
                <w:szCs w:val="18"/>
              </w:rPr>
              <w:t>/-in</w:t>
            </w:r>
          </w:p>
        </w:tc>
        <w:tc>
          <w:tcPr>
            <w:tcW w:w="2322" w:type="dxa"/>
            <w:vAlign w:val="center"/>
          </w:tcPr>
          <w:p w:rsidR="00A36668" w:rsidRPr="00A36668" w:rsidRDefault="00F66C13" w:rsidP="00A36668">
            <w:pPr>
              <w:tabs>
                <w:tab w:val="left" w:pos="1134"/>
                <w:tab w:val="left" w:pos="76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Projektleiter/-in</w:t>
            </w:r>
          </w:p>
        </w:tc>
        <w:tc>
          <w:tcPr>
            <w:tcW w:w="2322" w:type="dxa"/>
            <w:vAlign w:val="center"/>
          </w:tcPr>
          <w:p w:rsidR="00A36668" w:rsidRPr="00A36668" w:rsidRDefault="00A36668" w:rsidP="00A36668">
            <w:pPr>
              <w:tabs>
                <w:tab w:val="left" w:pos="1134"/>
                <w:tab w:val="left" w:pos="7655"/>
              </w:tabs>
              <w:rPr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36668" w:rsidRPr="00A36668" w:rsidRDefault="00A36668" w:rsidP="00A36668">
            <w:pPr>
              <w:tabs>
                <w:tab w:val="left" w:pos="1134"/>
                <w:tab w:val="left" w:pos="7655"/>
              </w:tabs>
              <w:rPr>
                <w:sz w:val="18"/>
                <w:szCs w:val="18"/>
              </w:rPr>
            </w:pPr>
          </w:p>
        </w:tc>
      </w:tr>
      <w:tr w:rsidR="00A36668" w:rsidRPr="00D27F7E" w:rsidTr="007A4B18">
        <w:trPr>
          <w:trHeight w:val="441"/>
        </w:trPr>
        <w:tc>
          <w:tcPr>
            <w:tcW w:w="4644" w:type="dxa"/>
            <w:gridSpan w:val="2"/>
            <w:vAlign w:val="center"/>
          </w:tcPr>
          <w:p w:rsidR="00A36668" w:rsidRDefault="00A36668" w:rsidP="007A4B18">
            <w:pPr>
              <w:tabs>
                <w:tab w:val="left" w:pos="567"/>
                <w:tab w:val="left" w:pos="851"/>
                <w:tab w:val="left" w:pos="993"/>
                <w:tab w:val="left" w:pos="2835"/>
                <w:tab w:val="left" w:pos="5670"/>
                <w:tab w:val="left" w:pos="7655"/>
                <w:tab w:val="left" w:pos="8789"/>
              </w:tabs>
              <w:rPr>
                <w:b/>
              </w:rPr>
            </w:pPr>
          </w:p>
        </w:tc>
        <w:tc>
          <w:tcPr>
            <w:tcW w:w="4644" w:type="dxa"/>
            <w:gridSpan w:val="2"/>
            <w:vAlign w:val="center"/>
          </w:tcPr>
          <w:p w:rsidR="00A36668" w:rsidRDefault="00A36668" w:rsidP="007A4B18">
            <w:pPr>
              <w:tabs>
                <w:tab w:val="left" w:pos="1134"/>
                <w:tab w:val="left" w:pos="7655"/>
              </w:tabs>
              <w:rPr>
                <w:b/>
              </w:rPr>
            </w:pPr>
          </w:p>
        </w:tc>
      </w:tr>
      <w:tr w:rsidR="00A36668" w:rsidRPr="00D27F7E" w:rsidTr="007A4B18">
        <w:trPr>
          <w:trHeight w:val="441"/>
        </w:trPr>
        <w:tc>
          <w:tcPr>
            <w:tcW w:w="4644" w:type="dxa"/>
            <w:gridSpan w:val="2"/>
            <w:vAlign w:val="center"/>
          </w:tcPr>
          <w:p w:rsidR="00A36668" w:rsidRPr="00A36668" w:rsidRDefault="00A36668" w:rsidP="007A4B18">
            <w:pPr>
              <w:tabs>
                <w:tab w:val="left" w:pos="567"/>
                <w:tab w:val="left" w:pos="851"/>
                <w:tab w:val="left" w:pos="993"/>
                <w:tab w:val="left" w:pos="2835"/>
                <w:tab w:val="left" w:pos="5670"/>
                <w:tab w:val="left" w:pos="7655"/>
                <w:tab w:val="left" w:pos="8789"/>
              </w:tabs>
              <w:rPr>
                <w:sz w:val="20"/>
                <w:lang w:val="en-GB"/>
              </w:rPr>
            </w:pPr>
            <w:r>
              <w:rPr>
                <w:b/>
              </w:rPr>
              <w:t>Architekt / Bauleitung</w:t>
            </w:r>
          </w:p>
        </w:tc>
        <w:tc>
          <w:tcPr>
            <w:tcW w:w="4644" w:type="dxa"/>
            <w:gridSpan w:val="2"/>
            <w:vAlign w:val="center"/>
          </w:tcPr>
          <w:p w:rsidR="00A36668" w:rsidRPr="00A36668" w:rsidRDefault="00A36668" w:rsidP="007A4B18">
            <w:pPr>
              <w:tabs>
                <w:tab w:val="left" w:pos="1134"/>
                <w:tab w:val="left" w:pos="7655"/>
              </w:tabs>
              <w:rPr>
                <w:b/>
              </w:rPr>
            </w:pPr>
            <w:r>
              <w:rPr>
                <w:b/>
              </w:rPr>
              <w:t>Fachplaner / Spezialisten</w:t>
            </w:r>
          </w:p>
        </w:tc>
      </w:tr>
      <w:tr w:rsidR="00A36668" w:rsidRPr="00D27F7E" w:rsidTr="007A4B18">
        <w:trPr>
          <w:trHeight w:val="441"/>
        </w:trPr>
        <w:tc>
          <w:tcPr>
            <w:tcW w:w="4644" w:type="dxa"/>
            <w:gridSpan w:val="2"/>
            <w:vAlign w:val="center"/>
          </w:tcPr>
          <w:p w:rsidR="00A36668" w:rsidRPr="00A36668" w:rsidRDefault="00A36668" w:rsidP="007A4B18">
            <w:pPr>
              <w:tabs>
                <w:tab w:val="left" w:pos="567"/>
                <w:tab w:val="left" w:pos="851"/>
                <w:tab w:val="left" w:pos="993"/>
                <w:tab w:val="left" w:pos="2835"/>
                <w:tab w:val="left" w:pos="5670"/>
                <w:tab w:val="left" w:pos="7655"/>
                <w:tab w:val="left" w:pos="8789"/>
              </w:tabs>
              <w:rPr>
                <w:sz w:val="20"/>
              </w:rPr>
            </w:pPr>
            <w:r>
              <w:rPr>
                <w:sz w:val="20"/>
              </w:rPr>
              <w:t>Datum:</w:t>
            </w:r>
          </w:p>
        </w:tc>
        <w:tc>
          <w:tcPr>
            <w:tcW w:w="4644" w:type="dxa"/>
            <w:gridSpan w:val="2"/>
            <w:vAlign w:val="center"/>
          </w:tcPr>
          <w:p w:rsidR="00A36668" w:rsidRPr="00A36668" w:rsidRDefault="00A36668" w:rsidP="007A4B18">
            <w:pPr>
              <w:tabs>
                <w:tab w:val="left" w:pos="1134"/>
                <w:tab w:val="left" w:pos="7655"/>
              </w:tabs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</w:tr>
      <w:tr w:rsidR="00A36668" w:rsidRPr="00D27F7E" w:rsidTr="007A4B18">
        <w:trPr>
          <w:trHeight w:val="441"/>
        </w:trPr>
        <w:tc>
          <w:tcPr>
            <w:tcW w:w="4644" w:type="dxa"/>
            <w:gridSpan w:val="2"/>
            <w:vAlign w:val="center"/>
          </w:tcPr>
          <w:p w:rsidR="00A36668" w:rsidRDefault="00A36668" w:rsidP="007A4B18">
            <w:pPr>
              <w:tabs>
                <w:tab w:val="left" w:pos="567"/>
                <w:tab w:val="left" w:pos="851"/>
                <w:tab w:val="left" w:pos="993"/>
                <w:tab w:val="left" w:pos="2835"/>
                <w:tab w:val="left" w:pos="5670"/>
                <w:tab w:val="left" w:pos="7655"/>
                <w:tab w:val="left" w:pos="8789"/>
              </w:tabs>
              <w:spacing w:before="240" w:after="240"/>
              <w:rPr>
                <w:sz w:val="20"/>
              </w:rPr>
            </w:pPr>
          </w:p>
        </w:tc>
        <w:tc>
          <w:tcPr>
            <w:tcW w:w="4644" w:type="dxa"/>
            <w:gridSpan w:val="2"/>
            <w:vAlign w:val="center"/>
          </w:tcPr>
          <w:p w:rsidR="00A36668" w:rsidRPr="00A36668" w:rsidRDefault="00A36668" w:rsidP="007A4B18">
            <w:pPr>
              <w:tabs>
                <w:tab w:val="left" w:pos="1134"/>
                <w:tab w:val="left" w:pos="7655"/>
              </w:tabs>
              <w:spacing w:before="240" w:after="240"/>
              <w:rPr>
                <w:sz w:val="20"/>
              </w:rPr>
            </w:pPr>
          </w:p>
        </w:tc>
      </w:tr>
      <w:tr w:rsidR="00A36668" w:rsidRPr="00A36668" w:rsidTr="007A4B18">
        <w:trPr>
          <w:trHeight w:val="441"/>
        </w:trPr>
        <w:tc>
          <w:tcPr>
            <w:tcW w:w="2322" w:type="dxa"/>
            <w:vAlign w:val="center"/>
          </w:tcPr>
          <w:p w:rsidR="00A36668" w:rsidRPr="00A36668" w:rsidRDefault="00A36668" w:rsidP="007A4B18">
            <w:pPr>
              <w:tabs>
                <w:tab w:val="left" w:pos="1134"/>
                <w:tab w:val="left" w:pos="7655"/>
              </w:tabs>
              <w:rPr>
                <w:b/>
                <w:sz w:val="20"/>
              </w:rPr>
            </w:pPr>
          </w:p>
        </w:tc>
        <w:tc>
          <w:tcPr>
            <w:tcW w:w="2322" w:type="dxa"/>
            <w:vAlign w:val="center"/>
          </w:tcPr>
          <w:p w:rsidR="00A36668" w:rsidRPr="00A36668" w:rsidRDefault="00A36668" w:rsidP="007A4B18">
            <w:pPr>
              <w:tabs>
                <w:tab w:val="left" w:pos="1134"/>
                <w:tab w:val="left" w:pos="7655"/>
              </w:tabs>
              <w:rPr>
                <w:b/>
                <w:sz w:val="20"/>
              </w:rPr>
            </w:pPr>
          </w:p>
        </w:tc>
        <w:tc>
          <w:tcPr>
            <w:tcW w:w="2322" w:type="dxa"/>
            <w:vAlign w:val="center"/>
          </w:tcPr>
          <w:p w:rsidR="00A36668" w:rsidRPr="00A36668" w:rsidRDefault="00A36668" w:rsidP="007A4B18">
            <w:pPr>
              <w:tabs>
                <w:tab w:val="left" w:pos="1134"/>
                <w:tab w:val="left" w:pos="7655"/>
              </w:tabs>
              <w:rPr>
                <w:b/>
                <w:sz w:val="20"/>
              </w:rPr>
            </w:pPr>
          </w:p>
        </w:tc>
        <w:tc>
          <w:tcPr>
            <w:tcW w:w="2322" w:type="dxa"/>
            <w:vAlign w:val="center"/>
          </w:tcPr>
          <w:p w:rsidR="00A36668" w:rsidRPr="00A36668" w:rsidRDefault="00A36668" w:rsidP="007A4B18">
            <w:pPr>
              <w:tabs>
                <w:tab w:val="left" w:pos="1134"/>
                <w:tab w:val="left" w:pos="7655"/>
              </w:tabs>
              <w:rPr>
                <w:b/>
                <w:sz w:val="20"/>
              </w:rPr>
            </w:pPr>
          </w:p>
        </w:tc>
      </w:tr>
      <w:tr w:rsidR="00A36668" w:rsidRPr="00A36668" w:rsidTr="007A4B18">
        <w:trPr>
          <w:trHeight w:val="441"/>
        </w:trPr>
        <w:tc>
          <w:tcPr>
            <w:tcW w:w="2322" w:type="dxa"/>
            <w:vAlign w:val="center"/>
          </w:tcPr>
          <w:p w:rsidR="00A36668" w:rsidRPr="00A36668" w:rsidRDefault="00A36668" w:rsidP="007A4B18">
            <w:pPr>
              <w:tabs>
                <w:tab w:val="left" w:pos="1134"/>
                <w:tab w:val="left" w:pos="7655"/>
              </w:tabs>
              <w:rPr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36668" w:rsidRPr="00A36668" w:rsidRDefault="00A36668" w:rsidP="007A4B18">
            <w:pPr>
              <w:tabs>
                <w:tab w:val="left" w:pos="1134"/>
                <w:tab w:val="left" w:pos="7655"/>
              </w:tabs>
              <w:rPr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36668" w:rsidRPr="00A36668" w:rsidRDefault="00A36668" w:rsidP="007A4B18">
            <w:pPr>
              <w:tabs>
                <w:tab w:val="left" w:pos="1134"/>
                <w:tab w:val="left" w:pos="7655"/>
              </w:tabs>
              <w:rPr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A36668" w:rsidRPr="00A36668" w:rsidRDefault="00A36668" w:rsidP="007A4B18">
            <w:pPr>
              <w:tabs>
                <w:tab w:val="left" w:pos="1134"/>
                <w:tab w:val="left" w:pos="7655"/>
              </w:tabs>
              <w:rPr>
                <w:sz w:val="18"/>
                <w:szCs w:val="18"/>
              </w:rPr>
            </w:pPr>
          </w:p>
        </w:tc>
      </w:tr>
    </w:tbl>
    <w:p w:rsidR="00683B17" w:rsidRDefault="00683B17" w:rsidP="00661E7B">
      <w:pPr>
        <w:tabs>
          <w:tab w:val="left" w:pos="567"/>
          <w:tab w:val="left" w:pos="851"/>
          <w:tab w:val="left" w:pos="993"/>
          <w:tab w:val="left" w:pos="5670"/>
          <w:tab w:val="left" w:pos="7655"/>
          <w:tab w:val="left" w:pos="8789"/>
        </w:tabs>
        <w:spacing w:before="120"/>
      </w:pPr>
    </w:p>
    <w:p w:rsidR="00871125" w:rsidRDefault="00871125" w:rsidP="00661E7B">
      <w:pPr>
        <w:tabs>
          <w:tab w:val="left" w:pos="567"/>
          <w:tab w:val="left" w:pos="851"/>
          <w:tab w:val="left" w:pos="993"/>
          <w:tab w:val="left" w:pos="5670"/>
          <w:tab w:val="left" w:pos="7655"/>
          <w:tab w:val="left" w:pos="8789"/>
        </w:tabs>
        <w:spacing w:before="120"/>
      </w:pPr>
    </w:p>
    <w:p w:rsidR="00871125" w:rsidRDefault="00871125" w:rsidP="00661E7B">
      <w:pPr>
        <w:tabs>
          <w:tab w:val="left" w:pos="567"/>
          <w:tab w:val="left" w:pos="851"/>
          <w:tab w:val="left" w:pos="993"/>
          <w:tab w:val="left" w:pos="5670"/>
          <w:tab w:val="left" w:pos="7655"/>
          <w:tab w:val="left" w:pos="8789"/>
        </w:tabs>
        <w:spacing w:before="120"/>
      </w:pPr>
    </w:p>
    <w:p w:rsidR="00871125" w:rsidRDefault="00871125" w:rsidP="00661E7B">
      <w:pPr>
        <w:tabs>
          <w:tab w:val="left" w:pos="567"/>
          <w:tab w:val="left" w:pos="851"/>
          <w:tab w:val="left" w:pos="993"/>
          <w:tab w:val="left" w:pos="5670"/>
          <w:tab w:val="left" w:pos="7655"/>
          <w:tab w:val="left" w:pos="8789"/>
        </w:tabs>
        <w:spacing w:before="120"/>
      </w:pPr>
    </w:p>
    <w:p w:rsidR="00871125" w:rsidRDefault="00871125" w:rsidP="00661E7B">
      <w:pPr>
        <w:tabs>
          <w:tab w:val="left" w:pos="567"/>
          <w:tab w:val="left" w:pos="851"/>
          <w:tab w:val="left" w:pos="993"/>
          <w:tab w:val="left" w:pos="5670"/>
          <w:tab w:val="left" w:pos="7655"/>
          <w:tab w:val="left" w:pos="8789"/>
        </w:tabs>
        <w:spacing w:before="120"/>
      </w:pPr>
    </w:p>
    <w:p w:rsidR="00E371DC" w:rsidRDefault="00E371DC" w:rsidP="00661E7B">
      <w:pPr>
        <w:tabs>
          <w:tab w:val="left" w:pos="567"/>
          <w:tab w:val="left" w:pos="851"/>
          <w:tab w:val="left" w:pos="993"/>
          <w:tab w:val="left" w:pos="5670"/>
          <w:tab w:val="left" w:pos="7655"/>
          <w:tab w:val="left" w:pos="8789"/>
        </w:tabs>
        <w:spacing w:before="120"/>
      </w:pPr>
    </w:p>
    <w:p w:rsidR="00E371DC" w:rsidRDefault="00E371DC" w:rsidP="00661E7B">
      <w:pPr>
        <w:tabs>
          <w:tab w:val="left" w:pos="567"/>
          <w:tab w:val="left" w:pos="851"/>
          <w:tab w:val="left" w:pos="993"/>
          <w:tab w:val="left" w:pos="5670"/>
          <w:tab w:val="left" w:pos="7655"/>
          <w:tab w:val="left" w:pos="8789"/>
        </w:tabs>
        <w:spacing w:before="120"/>
      </w:pPr>
    </w:p>
    <w:p w:rsidR="00E371DC" w:rsidRDefault="00E371DC" w:rsidP="00661E7B">
      <w:pPr>
        <w:tabs>
          <w:tab w:val="left" w:pos="567"/>
          <w:tab w:val="left" w:pos="851"/>
          <w:tab w:val="left" w:pos="993"/>
          <w:tab w:val="left" w:pos="5670"/>
          <w:tab w:val="left" w:pos="7655"/>
          <w:tab w:val="left" w:pos="8789"/>
        </w:tabs>
        <w:spacing w:before="120"/>
      </w:pPr>
    </w:p>
    <w:p w:rsidR="00730DFC" w:rsidRDefault="00730DFC">
      <w:pPr>
        <w:tabs>
          <w:tab w:val="left" w:pos="567"/>
          <w:tab w:val="left" w:pos="851"/>
          <w:tab w:val="left" w:pos="993"/>
          <w:tab w:val="left" w:pos="5670"/>
          <w:tab w:val="left" w:pos="7655"/>
          <w:tab w:val="left" w:pos="8789"/>
        </w:tabs>
      </w:pPr>
      <w:r>
        <w:fldChar w:fldCharType="begin"/>
      </w:r>
      <w:r>
        <w:instrText xml:space="preserve">  </w:instrText>
      </w:r>
      <w:r>
        <w:fldChar w:fldCharType="end"/>
      </w:r>
      <w:r w:rsidR="001D1794">
        <w:t xml:space="preserve">Beilagen: Siehe </w:t>
      </w:r>
      <w:r w:rsidR="00A36668">
        <w:t xml:space="preserve">Seite </w:t>
      </w:r>
      <w:r w:rsidR="00F66C13">
        <w:t>5</w:t>
      </w:r>
    </w:p>
    <w:p w:rsidR="00657961" w:rsidRDefault="00657961">
      <w:pPr>
        <w:tabs>
          <w:tab w:val="left" w:pos="567"/>
          <w:tab w:val="left" w:pos="851"/>
          <w:tab w:val="left" w:pos="993"/>
          <w:tab w:val="left" w:pos="5670"/>
          <w:tab w:val="left" w:pos="7655"/>
          <w:tab w:val="left" w:pos="8789"/>
        </w:tabs>
      </w:pPr>
    </w:p>
    <w:p w:rsidR="00657961" w:rsidRDefault="00657961">
      <w:pPr>
        <w:tabs>
          <w:tab w:val="left" w:pos="567"/>
          <w:tab w:val="left" w:pos="851"/>
          <w:tab w:val="left" w:pos="993"/>
          <w:tab w:val="left" w:pos="5670"/>
          <w:tab w:val="left" w:pos="7655"/>
          <w:tab w:val="left" w:pos="8789"/>
        </w:tabs>
      </w:pPr>
    </w:p>
    <w:p w:rsidR="00657961" w:rsidRDefault="00657961">
      <w:pPr>
        <w:tabs>
          <w:tab w:val="left" w:pos="567"/>
          <w:tab w:val="left" w:pos="851"/>
          <w:tab w:val="left" w:pos="993"/>
          <w:tab w:val="left" w:pos="5670"/>
          <w:tab w:val="left" w:pos="7655"/>
          <w:tab w:val="left" w:pos="8789"/>
        </w:tabs>
      </w:pPr>
    </w:p>
    <w:p w:rsidR="00730DFC" w:rsidRDefault="00A36668" w:rsidP="00736A2A">
      <w:pPr>
        <w:spacing w:after="360"/>
        <w:rPr>
          <w:b/>
        </w:rPr>
      </w:pPr>
      <w:r>
        <w:rPr>
          <w:b/>
        </w:rPr>
        <w:t>Beilagen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542"/>
        <w:gridCol w:w="2530"/>
      </w:tblGrid>
      <w:tr w:rsidR="00736A2A" w:rsidRPr="002B5E5D" w:rsidTr="00731B4E">
        <w:tc>
          <w:tcPr>
            <w:tcW w:w="6629" w:type="dxa"/>
          </w:tcPr>
          <w:p w:rsidR="00736A2A" w:rsidRPr="002B5E5D" w:rsidRDefault="00736A2A" w:rsidP="00731B4E">
            <w:pPr>
              <w:tabs>
                <w:tab w:val="bar" w:pos="6521"/>
                <w:tab w:val="left" w:pos="6663"/>
              </w:tabs>
              <w:rPr>
                <w:b/>
                <w:sz w:val="20"/>
              </w:rPr>
            </w:pPr>
            <w:r w:rsidRPr="002B5E5D">
              <w:rPr>
                <w:b/>
                <w:sz w:val="20"/>
              </w:rPr>
              <w:t>Beilage</w:t>
            </w:r>
          </w:p>
        </w:tc>
        <w:tc>
          <w:tcPr>
            <w:tcW w:w="2583" w:type="dxa"/>
          </w:tcPr>
          <w:p w:rsidR="00736A2A" w:rsidRPr="002B5E5D" w:rsidRDefault="00736A2A" w:rsidP="00731B4E">
            <w:pPr>
              <w:tabs>
                <w:tab w:val="bar" w:pos="6521"/>
                <w:tab w:val="left" w:pos="6663"/>
              </w:tabs>
              <w:rPr>
                <w:b/>
                <w:sz w:val="20"/>
              </w:rPr>
            </w:pPr>
            <w:r w:rsidRPr="002B5E5D">
              <w:rPr>
                <w:b/>
                <w:sz w:val="20"/>
              </w:rPr>
              <w:t>Datum der Beilage</w:t>
            </w:r>
          </w:p>
        </w:tc>
      </w:tr>
      <w:tr w:rsidR="00736A2A" w:rsidRPr="002B5E5D" w:rsidTr="00731B4E">
        <w:tc>
          <w:tcPr>
            <w:tcW w:w="6629" w:type="dxa"/>
          </w:tcPr>
          <w:p w:rsidR="00736A2A" w:rsidRPr="002B5E5D" w:rsidRDefault="00736A2A" w:rsidP="002B5E5D">
            <w:pPr>
              <w:tabs>
                <w:tab w:val="bar" w:pos="6521"/>
                <w:tab w:val="left" w:pos="6663"/>
              </w:tabs>
              <w:rPr>
                <w:sz w:val="8"/>
                <w:szCs w:val="8"/>
              </w:rPr>
            </w:pPr>
          </w:p>
        </w:tc>
        <w:tc>
          <w:tcPr>
            <w:tcW w:w="2583" w:type="dxa"/>
          </w:tcPr>
          <w:p w:rsidR="00736A2A" w:rsidRPr="002B5E5D" w:rsidRDefault="00736A2A" w:rsidP="002B5E5D">
            <w:pPr>
              <w:tabs>
                <w:tab w:val="bar" w:pos="6521"/>
                <w:tab w:val="left" w:pos="6663"/>
              </w:tabs>
              <w:rPr>
                <w:sz w:val="8"/>
                <w:szCs w:val="8"/>
              </w:rPr>
            </w:pPr>
          </w:p>
        </w:tc>
      </w:tr>
      <w:tr w:rsidR="00736A2A" w:rsidRPr="002B5E5D" w:rsidTr="00731B4E">
        <w:tc>
          <w:tcPr>
            <w:tcW w:w="6629" w:type="dxa"/>
          </w:tcPr>
          <w:p w:rsidR="00736A2A" w:rsidRPr="002B5E5D" w:rsidRDefault="00736A2A" w:rsidP="00731B4E">
            <w:pPr>
              <w:tabs>
                <w:tab w:val="bar" w:pos="6521"/>
                <w:tab w:val="left" w:pos="6663"/>
              </w:tabs>
              <w:rPr>
                <w:sz w:val="20"/>
              </w:rPr>
            </w:pPr>
            <w:r w:rsidRPr="002B5E5D">
              <w:rPr>
                <w:sz w:val="20"/>
              </w:rPr>
              <w:t>Pläne und sonstige Beilagen gemäss Art. 2</w:t>
            </w:r>
            <w:r w:rsidRPr="002B5E5D">
              <w:rPr>
                <w:sz w:val="20"/>
              </w:rPr>
              <w:tab/>
              <w:t>Datum der Beilagen</w:t>
            </w:r>
          </w:p>
          <w:p w:rsidR="00736A2A" w:rsidRPr="002B5E5D" w:rsidRDefault="00736A2A" w:rsidP="00731B4E">
            <w:pPr>
              <w:tabs>
                <w:tab w:val="bar" w:pos="6521"/>
                <w:tab w:val="left" w:pos="6663"/>
              </w:tabs>
              <w:rPr>
                <w:sz w:val="20"/>
              </w:rPr>
            </w:pPr>
            <w:r w:rsidRPr="002B5E5D">
              <w:rPr>
                <w:sz w:val="20"/>
              </w:rPr>
              <w:t>inkl. von der Bauherrschaft anerkannte Unterlagen</w:t>
            </w:r>
            <w:r w:rsidR="005E5E9F" w:rsidRPr="002B5E5D">
              <w:rPr>
                <w:sz w:val="20"/>
              </w:rPr>
              <w:t xml:space="preserve"> </w:t>
            </w:r>
            <w:r w:rsidRPr="002B5E5D">
              <w:rPr>
                <w:sz w:val="20"/>
              </w:rPr>
              <w:t>der Unternehmung</w:t>
            </w:r>
          </w:p>
        </w:tc>
        <w:tc>
          <w:tcPr>
            <w:tcW w:w="2583" w:type="dxa"/>
          </w:tcPr>
          <w:p w:rsidR="00736A2A" w:rsidRPr="002B5E5D" w:rsidRDefault="00736A2A" w:rsidP="00731B4E">
            <w:pPr>
              <w:tabs>
                <w:tab w:val="bar" w:pos="6521"/>
                <w:tab w:val="left" w:pos="6663"/>
              </w:tabs>
              <w:rPr>
                <w:sz w:val="20"/>
              </w:rPr>
            </w:pPr>
          </w:p>
        </w:tc>
      </w:tr>
      <w:tr w:rsidR="00736A2A" w:rsidRPr="002B5E5D" w:rsidTr="00731B4E">
        <w:tc>
          <w:tcPr>
            <w:tcW w:w="6629" w:type="dxa"/>
          </w:tcPr>
          <w:p w:rsidR="00736A2A" w:rsidRPr="002B5E5D" w:rsidRDefault="00736A2A" w:rsidP="00731B4E">
            <w:pPr>
              <w:tabs>
                <w:tab w:val="bar" w:pos="6521"/>
                <w:tab w:val="left" w:pos="6663"/>
              </w:tabs>
              <w:rPr>
                <w:sz w:val="8"/>
                <w:szCs w:val="8"/>
              </w:rPr>
            </w:pPr>
          </w:p>
        </w:tc>
        <w:tc>
          <w:tcPr>
            <w:tcW w:w="2583" w:type="dxa"/>
          </w:tcPr>
          <w:p w:rsidR="00736A2A" w:rsidRPr="002B5E5D" w:rsidRDefault="00736A2A" w:rsidP="00731B4E">
            <w:pPr>
              <w:tabs>
                <w:tab w:val="bar" w:pos="6521"/>
                <w:tab w:val="left" w:pos="6663"/>
              </w:tabs>
              <w:rPr>
                <w:sz w:val="8"/>
                <w:szCs w:val="8"/>
              </w:rPr>
            </w:pPr>
          </w:p>
        </w:tc>
      </w:tr>
      <w:tr w:rsidR="00736A2A" w:rsidRPr="002B5E5D" w:rsidTr="00731B4E">
        <w:tc>
          <w:tcPr>
            <w:tcW w:w="6629" w:type="dxa"/>
          </w:tcPr>
          <w:p w:rsidR="00736A2A" w:rsidRPr="002B5E5D" w:rsidRDefault="00736A2A" w:rsidP="00731B4E">
            <w:pPr>
              <w:tabs>
                <w:tab w:val="bar" w:pos="6521"/>
                <w:tab w:val="left" w:pos="6663"/>
              </w:tabs>
              <w:rPr>
                <w:sz w:val="20"/>
              </w:rPr>
            </w:pPr>
            <w:r w:rsidRPr="002B5E5D">
              <w:rPr>
                <w:sz w:val="20"/>
              </w:rPr>
              <w:t>Merkblätter und Richtlinien der Bau- und Umweltschutzdirektion</w:t>
            </w:r>
          </w:p>
        </w:tc>
        <w:tc>
          <w:tcPr>
            <w:tcW w:w="2583" w:type="dxa"/>
          </w:tcPr>
          <w:p w:rsidR="00736A2A" w:rsidRPr="002B5E5D" w:rsidRDefault="00736A2A" w:rsidP="00731B4E">
            <w:pPr>
              <w:tabs>
                <w:tab w:val="bar" w:pos="6521"/>
                <w:tab w:val="left" w:pos="6663"/>
              </w:tabs>
              <w:rPr>
                <w:sz w:val="20"/>
              </w:rPr>
            </w:pPr>
          </w:p>
        </w:tc>
      </w:tr>
      <w:tr w:rsidR="00E07E02" w:rsidRPr="002B5E5D" w:rsidTr="00731B4E">
        <w:tc>
          <w:tcPr>
            <w:tcW w:w="6629" w:type="dxa"/>
          </w:tcPr>
          <w:p w:rsidR="00E07E02" w:rsidRPr="002B5E5D" w:rsidRDefault="00E07E02" w:rsidP="00731B4E">
            <w:pPr>
              <w:tabs>
                <w:tab w:val="bar" w:pos="6521"/>
                <w:tab w:val="left" w:pos="6663"/>
              </w:tabs>
              <w:rPr>
                <w:sz w:val="8"/>
                <w:szCs w:val="8"/>
              </w:rPr>
            </w:pPr>
          </w:p>
        </w:tc>
        <w:tc>
          <w:tcPr>
            <w:tcW w:w="2583" w:type="dxa"/>
          </w:tcPr>
          <w:p w:rsidR="00E07E02" w:rsidRPr="002B5E5D" w:rsidRDefault="00E07E02" w:rsidP="00731B4E">
            <w:pPr>
              <w:tabs>
                <w:tab w:val="bar" w:pos="6521"/>
                <w:tab w:val="left" w:pos="6663"/>
              </w:tabs>
              <w:rPr>
                <w:sz w:val="8"/>
                <w:szCs w:val="8"/>
              </w:rPr>
            </w:pPr>
          </w:p>
        </w:tc>
      </w:tr>
      <w:tr w:rsidR="00E07E02" w:rsidRPr="002B5E5D" w:rsidTr="00731B4E">
        <w:tc>
          <w:tcPr>
            <w:tcW w:w="6629" w:type="dxa"/>
          </w:tcPr>
          <w:p w:rsidR="00E07E02" w:rsidRPr="002B5E5D" w:rsidRDefault="00E07E02" w:rsidP="00731B4E">
            <w:pPr>
              <w:tabs>
                <w:tab w:val="bar" w:pos="6521"/>
                <w:tab w:val="left" w:pos="6663"/>
              </w:tabs>
              <w:rPr>
                <w:sz w:val="20"/>
              </w:rPr>
            </w:pPr>
            <w:r w:rsidRPr="002B5E5D">
              <w:rPr>
                <w:sz w:val="20"/>
              </w:rPr>
              <w:t>Organigramm</w:t>
            </w:r>
          </w:p>
        </w:tc>
        <w:tc>
          <w:tcPr>
            <w:tcW w:w="2583" w:type="dxa"/>
          </w:tcPr>
          <w:p w:rsidR="00E07E02" w:rsidRPr="002B5E5D" w:rsidRDefault="00E07E02" w:rsidP="00731B4E">
            <w:pPr>
              <w:tabs>
                <w:tab w:val="bar" w:pos="6521"/>
                <w:tab w:val="left" w:pos="6663"/>
              </w:tabs>
              <w:rPr>
                <w:sz w:val="20"/>
              </w:rPr>
            </w:pPr>
          </w:p>
        </w:tc>
      </w:tr>
      <w:tr w:rsidR="00E07E02" w:rsidRPr="002B5E5D" w:rsidTr="00731B4E">
        <w:tc>
          <w:tcPr>
            <w:tcW w:w="6629" w:type="dxa"/>
          </w:tcPr>
          <w:p w:rsidR="00E07E02" w:rsidRPr="002B5E5D" w:rsidRDefault="00E07E02" w:rsidP="00731B4E">
            <w:pPr>
              <w:tabs>
                <w:tab w:val="bar" w:pos="6521"/>
                <w:tab w:val="left" w:pos="6663"/>
              </w:tabs>
              <w:rPr>
                <w:sz w:val="8"/>
                <w:szCs w:val="8"/>
              </w:rPr>
            </w:pPr>
          </w:p>
        </w:tc>
        <w:tc>
          <w:tcPr>
            <w:tcW w:w="2583" w:type="dxa"/>
          </w:tcPr>
          <w:p w:rsidR="00E07E02" w:rsidRPr="002B5E5D" w:rsidRDefault="00E07E02" w:rsidP="00731B4E">
            <w:pPr>
              <w:tabs>
                <w:tab w:val="bar" w:pos="6521"/>
                <w:tab w:val="left" w:pos="6663"/>
              </w:tabs>
              <w:rPr>
                <w:sz w:val="8"/>
                <w:szCs w:val="8"/>
              </w:rPr>
            </w:pPr>
          </w:p>
        </w:tc>
      </w:tr>
      <w:tr w:rsidR="00E07E02" w:rsidRPr="002B5E5D" w:rsidTr="00731B4E">
        <w:tc>
          <w:tcPr>
            <w:tcW w:w="6629" w:type="dxa"/>
          </w:tcPr>
          <w:p w:rsidR="00E07E02" w:rsidRPr="002B5E5D" w:rsidRDefault="00E07E02" w:rsidP="00731B4E">
            <w:pPr>
              <w:tabs>
                <w:tab w:val="bar" w:pos="6521"/>
                <w:tab w:val="left" w:pos="6663"/>
              </w:tabs>
              <w:rPr>
                <w:sz w:val="20"/>
              </w:rPr>
            </w:pPr>
            <w:r w:rsidRPr="002B5E5D">
              <w:rPr>
                <w:sz w:val="20"/>
              </w:rPr>
              <w:t>Kontaktliste</w:t>
            </w:r>
          </w:p>
        </w:tc>
        <w:tc>
          <w:tcPr>
            <w:tcW w:w="2583" w:type="dxa"/>
          </w:tcPr>
          <w:p w:rsidR="00E07E02" w:rsidRPr="002B5E5D" w:rsidRDefault="00E07E02" w:rsidP="00731B4E">
            <w:pPr>
              <w:tabs>
                <w:tab w:val="bar" w:pos="6521"/>
                <w:tab w:val="left" w:pos="6663"/>
              </w:tabs>
              <w:rPr>
                <w:sz w:val="20"/>
              </w:rPr>
            </w:pPr>
          </w:p>
        </w:tc>
      </w:tr>
      <w:tr w:rsidR="002B5E5D" w:rsidRPr="002B5E5D" w:rsidTr="00731B4E">
        <w:tc>
          <w:tcPr>
            <w:tcW w:w="6629" w:type="dxa"/>
          </w:tcPr>
          <w:p w:rsidR="002B5E5D" w:rsidRPr="002B5E5D" w:rsidRDefault="002B5E5D" w:rsidP="00731B4E">
            <w:pPr>
              <w:tabs>
                <w:tab w:val="bar" w:pos="6521"/>
                <w:tab w:val="left" w:pos="6663"/>
              </w:tabs>
              <w:rPr>
                <w:sz w:val="8"/>
                <w:szCs w:val="8"/>
              </w:rPr>
            </w:pPr>
          </w:p>
        </w:tc>
        <w:tc>
          <w:tcPr>
            <w:tcW w:w="2583" w:type="dxa"/>
          </w:tcPr>
          <w:p w:rsidR="002B5E5D" w:rsidRPr="002B5E5D" w:rsidRDefault="002B5E5D" w:rsidP="00731B4E">
            <w:pPr>
              <w:tabs>
                <w:tab w:val="bar" w:pos="6521"/>
                <w:tab w:val="left" w:pos="6663"/>
              </w:tabs>
              <w:rPr>
                <w:sz w:val="8"/>
                <w:szCs w:val="8"/>
              </w:rPr>
            </w:pPr>
          </w:p>
        </w:tc>
      </w:tr>
      <w:tr w:rsidR="002B5E5D" w:rsidRPr="002B5E5D" w:rsidTr="00731B4E">
        <w:tc>
          <w:tcPr>
            <w:tcW w:w="6629" w:type="dxa"/>
          </w:tcPr>
          <w:p w:rsidR="002B5E5D" w:rsidRPr="002B5E5D" w:rsidRDefault="002B5E5D" w:rsidP="00731B4E">
            <w:pPr>
              <w:tabs>
                <w:tab w:val="bar" w:pos="6521"/>
                <w:tab w:val="left" w:pos="6663"/>
              </w:tabs>
              <w:rPr>
                <w:sz w:val="20"/>
              </w:rPr>
            </w:pPr>
            <w:r>
              <w:rPr>
                <w:sz w:val="20"/>
              </w:rPr>
              <w:t>XYZ</w:t>
            </w:r>
          </w:p>
        </w:tc>
        <w:tc>
          <w:tcPr>
            <w:tcW w:w="2583" w:type="dxa"/>
          </w:tcPr>
          <w:p w:rsidR="002B5E5D" w:rsidRPr="002B5E5D" w:rsidRDefault="002B5E5D" w:rsidP="00731B4E">
            <w:pPr>
              <w:tabs>
                <w:tab w:val="bar" w:pos="6521"/>
                <w:tab w:val="left" w:pos="6663"/>
              </w:tabs>
              <w:rPr>
                <w:sz w:val="20"/>
              </w:rPr>
            </w:pPr>
          </w:p>
        </w:tc>
      </w:tr>
    </w:tbl>
    <w:p w:rsidR="00F523E8" w:rsidRDefault="00F523E8" w:rsidP="00736A2A"/>
    <w:sectPr w:rsidR="00F523E8" w:rsidSect="00AE2776">
      <w:footerReference w:type="default" r:id="rId8"/>
      <w:headerReference w:type="first" r:id="rId9"/>
      <w:footerReference w:type="first" r:id="rId10"/>
      <w:pgSz w:w="11907" w:h="16840" w:code="9"/>
      <w:pgMar w:top="-1134" w:right="1134" w:bottom="1134" w:left="1701" w:header="51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1F9" w:rsidRDefault="00EB01F9">
      <w:r>
        <w:separator/>
      </w:r>
    </w:p>
  </w:endnote>
  <w:endnote w:type="continuationSeparator" w:id="0">
    <w:p w:rsidR="00EB01F9" w:rsidRDefault="00EB0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913" w:rsidRPr="003E49C3" w:rsidRDefault="00E51913" w:rsidP="00B10796">
    <w:pPr>
      <w:tabs>
        <w:tab w:val="center" w:pos="4536"/>
        <w:tab w:val="right" w:pos="9072"/>
      </w:tabs>
      <w:rPr>
        <w:sz w:val="16"/>
        <w:szCs w:val="16"/>
      </w:rPr>
    </w:pPr>
    <w:r w:rsidRPr="003E49C3">
      <w:rPr>
        <w:sz w:val="16"/>
        <w:szCs w:val="16"/>
      </w:rPr>
      <w:tab/>
    </w:r>
    <w:r w:rsidR="00B10796">
      <w:rPr>
        <w:sz w:val="16"/>
        <w:szCs w:val="16"/>
      </w:rPr>
      <w:tab/>
    </w:r>
    <w:r w:rsidRPr="003E49C3">
      <w:rPr>
        <w:sz w:val="16"/>
        <w:szCs w:val="16"/>
      </w:rPr>
      <w:t xml:space="preserve">Seite </w:t>
    </w:r>
    <w:r w:rsidRPr="003E49C3">
      <w:rPr>
        <w:sz w:val="16"/>
        <w:szCs w:val="16"/>
      </w:rPr>
      <w:fldChar w:fldCharType="begin"/>
    </w:r>
    <w:r w:rsidRPr="003E49C3">
      <w:rPr>
        <w:sz w:val="16"/>
        <w:szCs w:val="16"/>
      </w:rPr>
      <w:instrText xml:space="preserve"> PAGE  \* MERGEFORMAT </w:instrText>
    </w:r>
    <w:r w:rsidRPr="003E49C3">
      <w:rPr>
        <w:sz w:val="16"/>
        <w:szCs w:val="16"/>
      </w:rPr>
      <w:fldChar w:fldCharType="separate"/>
    </w:r>
    <w:r w:rsidR="00F911D9">
      <w:rPr>
        <w:noProof/>
        <w:sz w:val="16"/>
        <w:szCs w:val="16"/>
      </w:rPr>
      <w:t>2</w:t>
    </w:r>
    <w:r w:rsidRPr="003E49C3">
      <w:rPr>
        <w:sz w:val="16"/>
        <w:szCs w:val="16"/>
      </w:rPr>
      <w:fldChar w:fldCharType="end"/>
    </w:r>
    <w:r w:rsidRPr="003E49C3">
      <w:rPr>
        <w:sz w:val="16"/>
        <w:szCs w:val="16"/>
      </w:rPr>
      <w:t xml:space="preserve"> von </w:t>
    </w:r>
    <w:r w:rsidRPr="003E49C3">
      <w:rPr>
        <w:sz w:val="16"/>
        <w:szCs w:val="16"/>
      </w:rPr>
      <w:fldChar w:fldCharType="begin"/>
    </w:r>
    <w:r w:rsidRPr="003E49C3">
      <w:rPr>
        <w:sz w:val="16"/>
        <w:szCs w:val="16"/>
      </w:rPr>
      <w:instrText xml:space="preserve"> NUMPAGES  \* MERGEFORMAT </w:instrText>
    </w:r>
    <w:r w:rsidRPr="003E49C3">
      <w:rPr>
        <w:sz w:val="16"/>
        <w:szCs w:val="16"/>
      </w:rPr>
      <w:fldChar w:fldCharType="separate"/>
    </w:r>
    <w:r w:rsidR="00F911D9">
      <w:rPr>
        <w:noProof/>
        <w:sz w:val="16"/>
        <w:szCs w:val="16"/>
      </w:rPr>
      <w:t>5</w:t>
    </w:r>
    <w:r w:rsidRPr="003E49C3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913" w:rsidRPr="003E49C3" w:rsidRDefault="00B10796" w:rsidP="00B10796">
    <w:pPr>
      <w:tabs>
        <w:tab w:val="center" w:pos="4536"/>
        <w:tab w:val="right" w:pos="9072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E51913" w:rsidRPr="003E49C3">
      <w:rPr>
        <w:sz w:val="16"/>
        <w:szCs w:val="16"/>
      </w:rPr>
      <w:t xml:space="preserve">Seite </w:t>
    </w:r>
    <w:r w:rsidR="00E51913" w:rsidRPr="003E49C3">
      <w:rPr>
        <w:sz w:val="16"/>
        <w:szCs w:val="16"/>
      </w:rPr>
      <w:fldChar w:fldCharType="begin"/>
    </w:r>
    <w:r w:rsidR="00E51913" w:rsidRPr="003E49C3">
      <w:rPr>
        <w:sz w:val="16"/>
        <w:szCs w:val="16"/>
      </w:rPr>
      <w:instrText xml:space="preserve"> PAGE  \* MERGEFORMAT </w:instrText>
    </w:r>
    <w:r w:rsidR="00E51913" w:rsidRPr="003E49C3">
      <w:rPr>
        <w:sz w:val="16"/>
        <w:szCs w:val="16"/>
      </w:rPr>
      <w:fldChar w:fldCharType="separate"/>
    </w:r>
    <w:r w:rsidR="00F911D9">
      <w:rPr>
        <w:noProof/>
        <w:sz w:val="16"/>
        <w:szCs w:val="16"/>
      </w:rPr>
      <w:t>1</w:t>
    </w:r>
    <w:r w:rsidR="00E51913" w:rsidRPr="003E49C3">
      <w:rPr>
        <w:sz w:val="16"/>
        <w:szCs w:val="16"/>
      </w:rPr>
      <w:fldChar w:fldCharType="end"/>
    </w:r>
    <w:r w:rsidR="00E51913" w:rsidRPr="003E49C3">
      <w:rPr>
        <w:sz w:val="16"/>
        <w:szCs w:val="16"/>
      </w:rPr>
      <w:t xml:space="preserve"> von </w:t>
    </w:r>
    <w:r w:rsidR="00E51913" w:rsidRPr="003E49C3">
      <w:rPr>
        <w:sz w:val="16"/>
        <w:szCs w:val="16"/>
      </w:rPr>
      <w:fldChar w:fldCharType="begin"/>
    </w:r>
    <w:r w:rsidR="00E51913" w:rsidRPr="003E49C3">
      <w:rPr>
        <w:sz w:val="16"/>
        <w:szCs w:val="16"/>
      </w:rPr>
      <w:instrText xml:space="preserve"> NUMPAGES  \* MERGEFORMAT </w:instrText>
    </w:r>
    <w:r w:rsidR="00E51913" w:rsidRPr="003E49C3">
      <w:rPr>
        <w:sz w:val="16"/>
        <w:szCs w:val="16"/>
      </w:rPr>
      <w:fldChar w:fldCharType="separate"/>
    </w:r>
    <w:r w:rsidR="00F911D9">
      <w:rPr>
        <w:noProof/>
        <w:sz w:val="16"/>
        <w:szCs w:val="16"/>
      </w:rPr>
      <w:t>5</w:t>
    </w:r>
    <w:r w:rsidR="00E51913" w:rsidRPr="003E49C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1F9" w:rsidRDefault="00EB01F9">
      <w:r>
        <w:separator/>
      </w:r>
    </w:p>
  </w:footnote>
  <w:footnote w:type="continuationSeparator" w:id="0">
    <w:p w:rsidR="00EB01F9" w:rsidRDefault="00EB0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913" w:rsidRPr="005E54B0" w:rsidRDefault="00736A2A" w:rsidP="005E54B0">
    <w:pPr>
      <w:pStyle w:val="Kopfzeile"/>
      <w:jc w:val="right"/>
    </w:pPr>
    <w:r>
      <w:rPr>
        <w:noProof/>
        <w:lang w:eastAsia="de-CH"/>
      </w:rPr>
      <w:drawing>
        <wp:inline distT="0" distB="0" distL="0" distR="0" wp14:anchorId="3E914063" wp14:editId="29046B9A">
          <wp:extent cx="3959225" cy="862330"/>
          <wp:effectExtent l="0" t="0" r="3175" b="0"/>
          <wp:docPr id="3" name="Grafi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9225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05E8A"/>
    <w:multiLevelType w:val="hybridMultilevel"/>
    <w:tmpl w:val="3BAA489C"/>
    <w:lvl w:ilvl="0" w:tplc="8930988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85C39"/>
    <w:multiLevelType w:val="hybridMultilevel"/>
    <w:tmpl w:val="80000F4C"/>
    <w:lvl w:ilvl="0" w:tplc="13B8E076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8D66EC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80D1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C4D3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8C87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2D24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8CBB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1A08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5C31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B1685"/>
    <w:multiLevelType w:val="hybridMultilevel"/>
    <w:tmpl w:val="11FA0A84"/>
    <w:lvl w:ilvl="0" w:tplc="446AEA14">
      <w:start w:val="1"/>
      <w:numFmt w:val="bullet"/>
      <w:pStyle w:val="Aufzeingezogen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C5280F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16F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8412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D8B0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2E00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B89F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1C35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7E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B0C2D"/>
    <w:multiLevelType w:val="hybridMultilevel"/>
    <w:tmpl w:val="9FDC3556"/>
    <w:lvl w:ilvl="0" w:tplc="E62A7B76">
      <w:start w:val="1"/>
      <w:numFmt w:val="bullet"/>
      <w:pStyle w:val="Aufzeinfach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36D55"/>
    <w:multiLevelType w:val="hybridMultilevel"/>
    <w:tmpl w:val="39B08222"/>
    <w:lvl w:ilvl="0" w:tplc="8930988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81E24"/>
    <w:multiLevelType w:val="hybridMultilevel"/>
    <w:tmpl w:val="ED0C9200"/>
    <w:lvl w:ilvl="0" w:tplc="23ACFBC2">
      <w:start w:val="1"/>
      <w:numFmt w:val="bullet"/>
      <w:pStyle w:val="Aufzhlzeiche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B2D9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403E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D020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FE35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9622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DC92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84B6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BD6FC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D0F8B"/>
    <w:multiLevelType w:val="hybridMultilevel"/>
    <w:tmpl w:val="7CDA5AD4"/>
    <w:lvl w:ilvl="0" w:tplc="55644DF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1090A"/>
    <w:multiLevelType w:val="hybridMultilevel"/>
    <w:tmpl w:val="E3F24CA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E2F9B"/>
    <w:multiLevelType w:val="multilevel"/>
    <w:tmpl w:val="2F66D22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719F2AB6"/>
    <w:multiLevelType w:val="hybridMultilevel"/>
    <w:tmpl w:val="AB6827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1"/>
  </w:num>
  <w:num w:numId="9">
    <w:abstractNumId w:val="5"/>
  </w:num>
  <w:num w:numId="10">
    <w:abstractNumId w:val="2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1"/>
  </w:num>
  <w:num w:numId="16">
    <w:abstractNumId w:val="3"/>
  </w:num>
  <w:num w:numId="17">
    <w:abstractNumId w:val="6"/>
  </w:num>
  <w:num w:numId="18">
    <w:abstractNumId w:val="4"/>
  </w:num>
  <w:num w:numId="19">
    <w:abstractNumId w:val="0"/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CC0"/>
    <w:rsid w:val="00011822"/>
    <w:rsid w:val="0001346E"/>
    <w:rsid w:val="000136A5"/>
    <w:rsid w:val="00026FD9"/>
    <w:rsid w:val="00040638"/>
    <w:rsid w:val="00046CC0"/>
    <w:rsid w:val="00047A89"/>
    <w:rsid w:val="00052969"/>
    <w:rsid w:val="00067739"/>
    <w:rsid w:val="0007686B"/>
    <w:rsid w:val="000A2F93"/>
    <w:rsid w:val="000A7459"/>
    <w:rsid w:val="000B2A9C"/>
    <w:rsid w:val="000B5FE3"/>
    <w:rsid w:val="000C10DE"/>
    <w:rsid w:val="000C2C82"/>
    <w:rsid w:val="000D0D4E"/>
    <w:rsid w:val="000E0B2A"/>
    <w:rsid w:val="000E2E22"/>
    <w:rsid w:val="000F53F7"/>
    <w:rsid w:val="00113541"/>
    <w:rsid w:val="00116C5D"/>
    <w:rsid w:val="00117D2B"/>
    <w:rsid w:val="00122AB8"/>
    <w:rsid w:val="001247CD"/>
    <w:rsid w:val="00137726"/>
    <w:rsid w:val="001609D0"/>
    <w:rsid w:val="00164CA1"/>
    <w:rsid w:val="00172784"/>
    <w:rsid w:val="001748A1"/>
    <w:rsid w:val="0018067F"/>
    <w:rsid w:val="0018496A"/>
    <w:rsid w:val="001A071D"/>
    <w:rsid w:val="001A797C"/>
    <w:rsid w:val="001C30A1"/>
    <w:rsid w:val="001D1794"/>
    <w:rsid w:val="001D3DA3"/>
    <w:rsid w:val="001D4AB8"/>
    <w:rsid w:val="001E0EFF"/>
    <w:rsid w:val="001F6034"/>
    <w:rsid w:val="001F70BC"/>
    <w:rsid w:val="001F753F"/>
    <w:rsid w:val="00206421"/>
    <w:rsid w:val="0021385C"/>
    <w:rsid w:val="00216566"/>
    <w:rsid w:val="002204BC"/>
    <w:rsid w:val="00227C6C"/>
    <w:rsid w:val="0023583E"/>
    <w:rsid w:val="00240884"/>
    <w:rsid w:val="00282555"/>
    <w:rsid w:val="00287903"/>
    <w:rsid w:val="002973DB"/>
    <w:rsid w:val="002A5363"/>
    <w:rsid w:val="002A5C85"/>
    <w:rsid w:val="002B1171"/>
    <w:rsid w:val="002B5E5D"/>
    <w:rsid w:val="002E1861"/>
    <w:rsid w:val="002E5F6E"/>
    <w:rsid w:val="002F0B12"/>
    <w:rsid w:val="003007A0"/>
    <w:rsid w:val="00302359"/>
    <w:rsid w:val="003040B6"/>
    <w:rsid w:val="00304973"/>
    <w:rsid w:val="00305B81"/>
    <w:rsid w:val="00317A13"/>
    <w:rsid w:val="00326390"/>
    <w:rsid w:val="00330160"/>
    <w:rsid w:val="00332E13"/>
    <w:rsid w:val="0035196B"/>
    <w:rsid w:val="00352229"/>
    <w:rsid w:val="003614CE"/>
    <w:rsid w:val="0037047F"/>
    <w:rsid w:val="00377962"/>
    <w:rsid w:val="00380C3D"/>
    <w:rsid w:val="00383F1F"/>
    <w:rsid w:val="00385391"/>
    <w:rsid w:val="003A01FB"/>
    <w:rsid w:val="003A7BCA"/>
    <w:rsid w:val="003B2BB3"/>
    <w:rsid w:val="003B47C9"/>
    <w:rsid w:val="003B4A70"/>
    <w:rsid w:val="003B6555"/>
    <w:rsid w:val="003D6946"/>
    <w:rsid w:val="003E49C3"/>
    <w:rsid w:val="003F7558"/>
    <w:rsid w:val="00415EC1"/>
    <w:rsid w:val="00416C7E"/>
    <w:rsid w:val="00416FB6"/>
    <w:rsid w:val="00425ACA"/>
    <w:rsid w:val="004326A0"/>
    <w:rsid w:val="00432FE5"/>
    <w:rsid w:val="004439E1"/>
    <w:rsid w:val="00447F07"/>
    <w:rsid w:val="00463EE1"/>
    <w:rsid w:val="00467E13"/>
    <w:rsid w:val="00482D88"/>
    <w:rsid w:val="00485BCC"/>
    <w:rsid w:val="0049076E"/>
    <w:rsid w:val="004B07A4"/>
    <w:rsid w:val="004B154D"/>
    <w:rsid w:val="004B7FDC"/>
    <w:rsid w:val="004C0282"/>
    <w:rsid w:val="004C73F7"/>
    <w:rsid w:val="004D75FE"/>
    <w:rsid w:val="004E7620"/>
    <w:rsid w:val="004F53EC"/>
    <w:rsid w:val="004F7F8B"/>
    <w:rsid w:val="00500FFA"/>
    <w:rsid w:val="00502083"/>
    <w:rsid w:val="0050594A"/>
    <w:rsid w:val="00514132"/>
    <w:rsid w:val="00520B2B"/>
    <w:rsid w:val="00544CEC"/>
    <w:rsid w:val="00572F27"/>
    <w:rsid w:val="00582054"/>
    <w:rsid w:val="005A3421"/>
    <w:rsid w:val="005A6CE3"/>
    <w:rsid w:val="005D673D"/>
    <w:rsid w:val="005E4F73"/>
    <w:rsid w:val="005E54B0"/>
    <w:rsid w:val="005E5E9F"/>
    <w:rsid w:val="005F2CA2"/>
    <w:rsid w:val="005F5398"/>
    <w:rsid w:val="005F6369"/>
    <w:rsid w:val="005F6606"/>
    <w:rsid w:val="00601C18"/>
    <w:rsid w:val="00611D38"/>
    <w:rsid w:val="00612BAC"/>
    <w:rsid w:val="00613F72"/>
    <w:rsid w:val="0062313C"/>
    <w:rsid w:val="00657961"/>
    <w:rsid w:val="00661E7B"/>
    <w:rsid w:val="00663126"/>
    <w:rsid w:val="00664B6D"/>
    <w:rsid w:val="00671D7D"/>
    <w:rsid w:val="00672E72"/>
    <w:rsid w:val="0067321E"/>
    <w:rsid w:val="006771A7"/>
    <w:rsid w:val="00683B17"/>
    <w:rsid w:val="006917AB"/>
    <w:rsid w:val="00693B73"/>
    <w:rsid w:val="00694CDF"/>
    <w:rsid w:val="006A0002"/>
    <w:rsid w:val="006A79CE"/>
    <w:rsid w:val="006D7755"/>
    <w:rsid w:val="006D7D52"/>
    <w:rsid w:val="007003B0"/>
    <w:rsid w:val="00710D77"/>
    <w:rsid w:val="00730DFC"/>
    <w:rsid w:val="00731185"/>
    <w:rsid w:val="00736A2A"/>
    <w:rsid w:val="0073740F"/>
    <w:rsid w:val="007479F7"/>
    <w:rsid w:val="00752962"/>
    <w:rsid w:val="00761A27"/>
    <w:rsid w:val="00762768"/>
    <w:rsid w:val="00771FEC"/>
    <w:rsid w:val="0078029F"/>
    <w:rsid w:val="00784473"/>
    <w:rsid w:val="00785D8B"/>
    <w:rsid w:val="007A4B18"/>
    <w:rsid w:val="007B55BB"/>
    <w:rsid w:val="007C5107"/>
    <w:rsid w:val="007C7491"/>
    <w:rsid w:val="007D2AC9"/>
    <w:rsid w:val="007D6A31"/>
    <w:rsid w:val="007E400B"/>
    <w:rsid w:val="007F69BB"/>
    <w:rsid w:val="007F7692"/>
    <w:rsid w:val="00825E6A"/>
    <w:rsid w:val="00826D6C"/>
    <w:rsid w:val="008351CA"/>
    <w:rsid w:val="00841B29"/>
    <w:rsid w:val="008432CB"/>
    <w:rsid w:val="008454A1"/>
    <w:rsid w:val="008506E5"/>
    <w:rsid w:val="00856BB6"/>
    <w:rsid w:val="00867563"/>
    <w:rsid w:val="00870ADC"/>
    <w:rsid w:val="00871125"/>
    <w:rsid w:val="008737F3"/>
    <w:rsid w:val="00875EB5"/>
    <w:rsid w:val="0088015B"/>
    <w:rsid w:val="0088408A"/>
    <w:rsid w:val="00886E22"/>
    <w:rsid w:val="00892AFF"/>
    <w:rsid w:val="008978E5"/>
    <w:rsid w:val="008A2E1D"/>
    <w:rsid w:val="008A6025"/>
    <w:rsid w:val="008D206F"/>
    <w:rsid w:val="008F067C"/>
    <w:rsid w:val="00905164"/>
    <w:rsid w:val="00930440"/>
    <w:rsid w:val="009435B6"/>
    <w:rsid w:val="00943DE9"/>
    <w:rsid w:val="00946622"/>
    <w:rsid w:val="009519F0"/>
    <w:rsid w:val="009533F9"/>
    <w:rsid w:val="009558ED"/>
    <w:rsid w:val="00963D23"/>
    <w:rsid w:val="009A1662"/>
    <w:rsid w:val="009A2459"/>
    <w:rsid w:val="009D3F0A"/>
    <w:rsid w:val="009F2484"/>
    <w:rsid w:val="00A00080"/>
    <w:rsid w:val="00A15C07"/>
    <w:rsid w:val="00A2157D"/>
    <w:rsid w:val="00A36668"/>
    <w:rsid w:val="00A50F2E"/>
    <w:rsid w:val="00A5263D"/>
    <w:rsid w:val="00A73AEB"/>
    <w:rsid w:val="00A76CBE"/>
    <w:rsid w:val="00A97BBF"/>
    <w:rsid w:val="00AA1519"/>
    <w:rsid w:val="00AA1AF8"/>
    <w:rsid w:val="00AA5B61"/>
    <w:rsid w:val="00AB0DFF"/>
    <w:rsid w:val="00AC0CC0"/>
    <w:rsid w:val="00AC5A21"/>
    <w:rsid w:val="00AD2214"/>
    <w:rsid w:val="00AE2760"/>
    <w:rsid w:val="00AE2776"/>
    <w:rsid w:val="00B10796"/>
    <w:rsid w:val="00B21BAF"/>
    <w:rsid w:val="00B23CED"/>
    <w:rsid w:val="00B33C71"/>
    <w:rsid w:val="00B52464"/>
    <w:rsid w:val="00B62155"/>
    <w:rsid w:val="00B67CC2"/>
    <w:rsid w:val="00B71D3E"/>
    <w:rsid w:val="00B80A6A"/>
    <w:rsid w:val="00B82149"/>
    <w:rsid w:val="00B91501"/>
    <w:rsid w:val="00B96C59"/>
    <w:rsid w:val="00BB0B71"/>
    <w:rsid w:val="00BB1E50"/>
    <w:rsid w:val="00BB52AC"/>
    <w:rsid w:val="00BD7DFB"/>
    <w:rsid w:val="00BF4436"/>
    <w:rsid w:val="00BF7F77"/>
    <w:rsid w:val="00C018B2"/>
    <w:rsid w:val="00C308D8"/>
    <w:rsid w:val="00C33134"/>
    <w:rsid w:val="00C3661A"/>
    <w:rsid w:val="00C40BF0"/>
    <w:rsid w:val="00C50714"/>
    <w:rsid w:val="00C541F5"/>
    <w:rsid w:val="00C676FE"/>
    <w:rsid w:val="00C73A5E"/>
    <w:rsid w:val="00C776A0"/>
    <w:rsid w:val="00C81020"/>
    <w:rsid w:val="00C82E60"/>
    <w:rsid w:val="00C83C23"/>
    <w:rsid w:val="00C9697D"/>
    <w:rsid w:val="00CA22A7"/>
    <w:rsid w:val="00CA6CA3"/>
    <w:rsid w:val="00CB549F"/>
    <w:rsid w:val="00CE11D8"/>
    <w:rsid w:val="00CE2A07"/>
    <w:rsid w:val="00CE3286"/>
    <w:rsid w:val="00CE36B0"/>
    <w:rsid w:val="00D04B09"/>
    <w:rsid w:val="00D11763"/>
    <w:rsid w:val="00D20721"/>
    <w:rsid w:val="00D23F24"/>
    <w:rsid w:val="00D27F7E"/>
    <w:rsid w:val="00D37A06"/>
    <w:rsid w:val="00D52C7E"/>
    <w:rsid w:val="00D82875"/>
    <w:rsid w:val="00D900E8"/>
    <w:rsid w:val="00DA7342"/>
    <w:rsid w:val="00DC2B49"/>
    <w:rsid w:val="00DE1413"/>
    <w:rsid w:val="00DE79EA"/>
    <w:rsid w:val="00DE7FA8"/>
    <w:rsid w:val="00DF318E"/>
    <w:rsid w:val="00E003B6"/>
    <w:rsid w:val="00E07E02"/>
    <w:rsid w:val="00E22CD8"/>
    <w:rsid w:val="00E25C0A"/>
    <w:rsid w:val="00E34FFB"/>
    <w:rsid w:val="00E371DC"/>
    <w:rsid w:val="00E4486E"/>
    <w:rsid w:val="00E51913"/>
    <w:rsid w:val="00E562B2"/>
    <w:rsid w:val="00E632B1"/>
    <w:rsid w:val="00E7779B"/>
    <w:rsid w:val="00EA0AAF"/>
    <w:rsid w:val="00EA16B2"/>
    <w:rsid w:val="00EA387B"/>
    <w:rsid w:val="00EB01F9"/>
    <w:rsid w:val="00EB2EC6"/>
    <w:rsid w:val="00EE31EB"/>
    <w:rsid w:val="00EE5158"/>
    <w:rsid w:val="00EF01C7"/>
    <w:rsid w:val="00EF4E2D"/>
    <w:rsid w:val="00F00F34"/>
    <w:rsid w:val="00F114EC"/>
    <w:rsid w:val="00F11943"/>
    <w:rsid w:val="00F3292A"/>
    <w:rsid w:val="00F523E8"/>
    <w:rsid w:val="00F66C13"/>
    <w:rsid w:val="00F70B54"/>
    <w:rsid w:val="00F8130A"/>
    <w:rsid w:val="00F84B25"/>
    <w:rsid w:val="00F911D9"/>
    <w:rsid w:val="00FA7179"/>
    <w:rsid w:val="00FA7BDE"/>
    <w:rsid w:val="00FB4A3A"/>
    <w:rsid w:val="00FB7F82"/>
    <w:rsid w:val="00FC50F2"/>
    <w:rsid w:val="00FC52C2"/>
    <w:rsid w:val="00FD70C0"/>
    <w:rsid w:val="00FE26D0"/>
    <w:rsid w:val="00FF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  <w14:docId w14:val="4CECE081"/>
  <w15:docId w15:val="{2DC3407E-D776-4AE8-BE86-8A432FAE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F53EC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3E49C3"/>
    <w:pPr>
      <w:keepNext/>
      <w:numPr>
        <w:numId w:val="14"/>
      </w:numPr>
      <w:spacing w:before="240" w:after="120"/>
      <w:outlineLvl w:val="0"/>
    </w:pPr>
    <w:rPr>
      <w:rFonts w:cs="Arial"/>
      <w:b/>
      <w:bCs/>
      <w:kern w:val="32"/>
      <w:sz w:val="24"/>
      <w:szCs w:val="24"/>
      <w:lang w:eastAsia="de-CH"/>
    </w:rPr>
  </w:style>
  <w:style w:type="paragraph" w:styleId="berschrift2">
    <w:name w:val="heading 2"/>
    <w:basedOn w:val="Standard"/>
    <w:next w:val="Standard"/>
    <w:qFormat/>
    <w:rsid w:val="003E49C3"/>
    <w:pPr>
      <w:keepNext/>
      <w:numPr>
        <w:ilvl w:val="1"/>
        <w:numId w:val="14"/>
      </w:numPr>
      <w:spacing w:before="240" w:after="120"/>
      <w:outlineLvl w:val="1"/>
    </w:pPr>
    <w:rPr>
      <w:rFonts w:cs="Arial"/>
      <w:b/>
      <w:bCs/>
      <w:iCs/>
      <w:szCs w:val="24"/>
      <w:lang w:eastAsia="de-CH"/>
    </w:rPr>
  </w:style>
  <w:style w:type="paragraph" w:styleId="berschrift3">
    <w:name w:val="heading 3"/>
    <w:basedOn w:val="Standard"/>
    <w:next w:val="Standard"/>
    <w:qFormat/>
    <w:rsid w:val="003E49C3"/>
    <w:pPr>
      <w:keepNext/>
      <w:numPr>
        <w:ilvl w:val="2"/>
        <w:numId w:val="14"/>
      </w:numPr>
      <w:spacing w:before="240" w:after="120"/>
      <w:outlineLvl w:val="2"/>
    </w:pPr>
    <w:rPr>
      <w:rFonts w:cs="Arial"/>
      <w:b/>
      <w:bCs/>
      <w:szCs w:val="22"/>
      <w:lang w:eastAsia="de-CH"/>
    </w:rPr>
  </w:style>
  <w:style w:type="paragraph" w:styleId="berschrift4">
    <w:name w:val="heading 4"/>
    <w:basedOn w:val="Standard"/>
    <w:next w:val="Standard"/>
    <w:qFormat/>
    <w:rsid w:val="003E49C3"/>
    <w:pPr>
      <w:keepNext/>
      <w:numPr>
        <w:ilvl w:val="3"/>
        <w:numId w:val="14"/>
      </w:numPr>
      <w:spacing w:before="240" w:after="120"/>
      <w:outlineLvl w:val="3"/>
    </w:pPr>
    <w:rPr>
      <w:b/>
      <w:bCs/>
      <w:szCs w:val="22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einfach">
    <w:name w:val="Aufz. einfach"/>
    <w:basedOn w:val="Standard"/>
    <w:rsid w:val="003E49C3"/>
    <w:pPr>
      <w:numPr>
        <w:numId w:val="16"/>
      </w:numPr>
    </w:pPr>
  </w:style>
  <w:style w:type="paragraph" w:customStyle="1" w:styleId="Aufzhlzeichen">
    <w:name w:val="Aufzählzeichen"/>
    <w:rsid w:val="003E49C3"/>
    <w:pPr>
      <w:numPr>
        <w:numId w:val="9"/>
      </w:numPr>
      <w:tabs>
        <w:tab w:val="clear" w:pos="720"/>
        <w:tab w:val="left" w:pos="170"/>
        <w:tab w:val="num" w:pos="432"/>
      </w:tabs>
      <w:spacing w:before="60" w:after="60"/>
      <w:ind w:left="432" w:hanging="432"/>
      <w:jc w:val="both"/>
    </w:pPr>
    <w:rPr>
      <w:rFonts w:ascii="Arial" w:hAnsi="Arial"/>
      <w:sz w:val="22"/>
      <w:szCs w:val="22"/>
    </w:rPr>
  </w:style>
  <w:style w:type="paragraph" w:customStyle="1" w:styleId="Aufzeingezogen">
    <w:name w:val="Aufz. eingezogen"/>
    <w:basedOn w:val="Aufzhlzeichen"/>
    <w:rsid w:val="003E49C3"/>
    <w:pPr>
      <w:numPr>
        <w:numId w:val="10"/>
      </w:numPr>
      <w:tabs>
        <w:tab w:val="clear" w:pos="170"/>
        <w:tab w:val="clear" w:pos="717"/>
        <w:tab w:val="num" w:pos="432"/>
        <w:tab w:val="left" w:pos="567"/>
      </w:tabs>
      <w:ind w:left="432" w:hanging="432"/>
      <w:jc w:val="left"/>
    </w:pPr>
  </w:style>
  <w:style w:type="paragraph" w:styleId="Fuzeile">
    <w:name w:val="footer"/>
    <w:basedOn w:val="Standard"/>
    <w:rsid w:val="003E49C3"/>
    <w:pPr>
      <w:pBdr>
        <w:top w:val="single" w:sz="6" w:space="1" w:color="auto"/>
      </w:pBdr>
      <w:tabs>
        <w:tab w:val="right" w:pos="9072"/>
      </w:tabs>
    </w:pPr>
    <w:rPr>
      <w:sz w:val="16"/>
    </w:rPr>
  </w:style>
  <w:style w:type="paragraph" w:styleId="Kopfzeile">
    <w:name w:val="header"/>
    <w:basedOn w:val="Standard"/>
    <w:rsid w:val="003E49C3"/>
    <w:pPr>
      <w:tabs>
        <w:tab w:val="center" w:pos="4536"/>
        <w:tab w:val="right" w:pos="9072"/>
      </w:tabs>
    </w:pPr>
  </w:style>
  <w:style w:type="paragraph" w:customStyle="1" w:styleId="Text">
    <w:name w:val="Text"/>
    <w:basedOn w:val="Standard"/>
    <w:rsid w:val="003E49C3"/>
    <w:pPr>
      <w:spacing w:before="240"/>
    </w:pPr>
    <w:rPr>
      <w:szCs w:val="22"/>
      <w:lang w:eastAsia="de-CH"/>
    </w:rPr>
  </w:style>
  <w:style w:type="paragraph" w:customStyle="1" w:styleId="Texteingezogen">
    <w:name w:val="Text eingezogen"/>
    <w:basedOn w:val="Standard"/>
    <w:rsid w:val="003E49C3"/>
    <w:pPr>
      <w:ind w:left="567"/>
    </w:pPr>
    <w:rPr>
      <w:rFonts w:cs="Arial"/>
      <w:szCs w:val="22"/>
      <w:lang w:eastAsia="de-CH"/>
    </w:rPr>
  </w:style>
  <w:style w:type="paragraph" w:customStyle="1" w:styleId="Titelberschrift">
    <w:name w:val="Titel/Überschrift"/>
    <w:basedOn w:val="Standard"/>
    <w:rsid w:val="003E49C3"/>
    <w:pPr>
      <w:spacing w:after="240"/>
    </w:pPr>
    <w:rPr>
      <w:b/>
      <w:szCs w:val="22"/>
      <w:lang w:eastAsia="de-CH"/>
    </w:rPr>
  </w:style>
  <w:style w:type="table" w:customStyle="1" w:styleId="Tabellengitternetz">
    <w:name w:val="Tabellengitternetz"/>
    <w:basedOn w:val="NormaleTabelle"/>
    <w:rsid w:val="00D04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F318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36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4F53E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F53E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4F53EC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4F53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F53EC"/>
    <w:rPr>
      <w:rFonts w:ascii="Arial" w:hAnsi="Arial"/>
      <w:b/>
      <w:bCs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B8214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2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btbawesa\Desktop\&#196;nderungen%20Dokumente%20Workflow\RL_WAV-107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09F0D-75B3-4834-8B8D-AD29A5B4E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RL_WAV-107.dot</Template>
  <TotalTime>0</TotalTime>
  <Pages>5</Pages>
  <Words>627</Words>
  <Characters>4832</Characters>
  <Application>Microsoft Office Word</Application>
  <DocSecurity>0</DocSecurity>
  <Lines>40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Werkvertrag</vt:lpstr>
    </vt:vector>
  </TitlesOfParts>
  <Company>Bau- und Umweltschutzdirektion BL</Company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Werkvertrag</dc:title>
  <dc:subject>Vertrag</dc:subject>
  <dc:creator>Wenger, Sarah BUD</dc:creator>
  <cp:lastModifiedBy>Sven Bittscheidt</cp:lastModifiedBy>
  <cp:revision>3</cp:revision>
  <cp:lastPrinted>2016-11-11T09:42:00Z</cp:lastPrinted>
  <dcterms:created xsi:type="dcterms:W3CDTF">2021-04-20T07:37:00Z</dcterms:created>
  <dcterms:modified xsi:type="dcterms:W3CDTF">2021-04-20T07:38:00Z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